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C8A" w:rsidRPr="00915C8A" w:rsidRDefault="00915C8A" w:rsidP="00915C8A">
      <w:pPr>
        <w:shd w:val="clear" w:color="auto" w:fill="FFFFFF"/>
        <w:spacing w:after="225" w:line="240" w:lineRule="auto"/>
        <w:outlineLvl w:val="5"/>
        <w:rPr>
          <w:rFonts w:ascii="Arial" w:eastAsia="Times New Roman" w:hAnsi="Arial" w:cs="Arial"/>
          <w:b/>
          <w:bCs/>
          <w:color w:val="346ABD"/>
          <w:sz w:val="29"/>
          <w:szCs w:val="29"/>
        </w:rPr>
      </w:pPr>
      <w:r w:rsidRPr="00915C8A">
        <w:rPr>
          <w:rFonts w:ascii="Arial" w:eastAsia="Times New Roman" w:hAnsi="Arial" w:cs="Arial"/>
          <w:b/>
          <w:bCs/>
          <w:color w:val="346ABD"/>
          <w:sz w:val="29"/>
          <w:szCs w:val="29"/>
        </w:rPr>
        <w:t>Microbes and Health</w:t>
      </w:r>
    </w:p>
    <w:p w:rsidR="00915C8A" w:rsidRDefault="00915C8A" w:rsidP="00915C8A">
      <w:pPr>
        <w:spacing w:before="150" w:after="150" w:line="240" w:lineRule="atLeast"/>
        <w:rPr>
          <w:rFonts w:ascii="Arial" w:eastAsia="Times New Roman" w:hAnsi="Arial" w:cs="Arial"/>
          <w:b/>
          <w:bCs/>
          <w:color w:val="333333"/>
          <w:sz w:val="21"/>
        </w:rPr>
      </w:pPr>
    </w:p>
    <w:p w:rsidR="00915C8A" w:rsidRPr="00915C8A" w:rsidRDefault="00915C8A" w:rsidP="00915C8A">
      <w:pPr>
        <w:spacing w:before="150" w:after="150" w:line="240" w:lineRule="atLeast"/>
        <w:rPr>
          <w:rFonts w:ascii="Arial" w:eastAsia="Times New Roman" w:hAnsi="Arial" w:cs="Arial"/>
          <w:color w:val="333333"/>
          <w:sz w:val="18"/>
          <w:szCs w:val="18"/>
        </w:rPr>
      </w:pPr>
      <w:r w:rsidRPr="00915C8A">
        <w:rPr>
          <w:rFonts w:ascii="Arial" w:eastAsia="Times New Roman" w:hAnsi="Arial" w:cs="Arial"/>
          <w:b/>
          <w:bCs/>
          <w:color w:val="333333"/>
          <w:sz w:val="21"/>
        </w:rPr>
        <w:t>Summary</w:t>
      </w:r>
      <w:proofErr w:type="gramStart"/>
      <w:r w:rsidRPr="00915C8A">
        <w:rPr>
          <w:rFonts w:ascii="Arial" w:eastAsia="Times New Roman" w:hAnsi="Arial" w:cs="Arial"/>
          <w:b/>
          <w:bCs/>
          <w:color w:val="333333"/>
          <w:sz w:val="21"/>
        </w:rPr>
        <w:t>:</w:t>
      </w:r>
      <w:proofErr w:type="gramEnd"/>
      <w:r w:rsidRPr="00915C8A">
        <w:rPr>
          <w:rFonts w:ascii="Arial" w:eastAsia="Times New Roman" w:hAnsi="Arial" w:cs="Arial"/>
          <w:color w:val="333333"/>
          <w:sz w:val="18"/>
          <w:szCs w:val="18"/>
        </w:rPr>
        <w:br/>
        <w:t xml:space="preserve">This lesson is designed to acquaint students with the concept of how microorganisms cause disease. </w:t>
      </w:r>
    </w:p>
    <w:p w:rsidR="00915C8A" w:rsidRPr="00915C8A" w:rsidRDefault="00915C8A" w:rsidP="00915C8A">
      <w:pPr>
        <w:spacing w:before="150" w:after="150" w:line="240" w:lineRule="atLeast"/>
        <w:rPr>
          <w:rFonts w:ascii="Arial" w:eastAsia="Times New Roman" w:hAnsi="Arial" w:cs="Arial"/>
          <w:color w:val="333333"/>
          <w:sz w:val="18"/>
          <w:szCs w:val="18"/>
        </w:rPr>
      </w:pPr>
      <w:r w:rsidRPr="00915C8A">
        <w:rPr>
          <w:rFonts w:ascii="Arial" w:eastAsia="Times New Roman" w:hAnsi="Arial" w:cs="Arial"/>
          <w:b/>
          <w:bCs/>
          <w:color w:val="333333"/>
          <w:sz w:val="21"/>
        </w:rPr>
        <w:t xml:space="preserve">Main Curriculum Tie: </w:t>
      </w:r>
      <w:r w:rsidRPr="00915C8A">
        <w:rPr>
          <w:rFonts w:ascii="Arial" w:eastAsia="Times New Roman" w:hAnsi="Arial" w:cs="Arial"/>
          <w:color w:val="333333"/>
          <w:sz w:val="18"/>
          <w:szCs w:val="18"/>
        </w:rPr>
        <w:br/>
        <w:t xml:space="preserve">Science </w:t>
      </w:r>
      <w:r w:rsidR="004F613B">
        <w:rPr>
          <w:rFonts w:ascii="Arial" w:eastAsia="Times New Roman" w:hAnsi="Arial" w:cs="Arial"/>
          <w:color w:val="333333"/>
          <w:sz w:val="18"/>
          <w:szCs w:val="18"/>
        </w:rPr>
        <w:t>– Ideal for</w:t>
      </w:r>
      <w:r w:rsidRPr="00915C8A">
        <w:rPr>
          <w:rFonts w:ascii="Arial" w:eastAsia="Times New Roman" w:hAnsi="Arial" w:cs="Arial"/>
          <w:color w:val="333333"/>
          <w:sz w:val="18"/>
          <w:szCs w:val="18"/>
        </w:rPr>
        <w:t xml:space="preserve"> </w:t>
      </w:r>
      <w:r w:rsidR="004F613B">
        <w:rPr>
          <w:rFonts w:ascii="Arial" w:eastAsia="Times New Roman" w:hAnsi="Arial" w:cs="Arial"/>
          <w:color w:val="333333"/>
          <w:sz w:val="18"/>
          <w:szCs w:val="18"/>
        </w:rPr>
        <w:t>5</w:t>
      </w:r>
      <w:r w:rsidR="004F613B" w:rsidRPr="004F613B">
        <w:rPr>
          <w:rFonts w:ascii="Arial" w:eastAsia="Times New Roman" w:hAnsi="Arial" w:cs="Arial"/>
          <w:color w:val="333333"/>
          <w:sz w:val="18"/>
          <w:szCs w:val="18"/>
          <w:vertAlign w:val="superscript"/>
        </w:rPr>
        <w:t>th</w:t>
      </w:r>
      <w:r w:rsidR="004F613B">
        <w:rPr>
          <w:rFonts w:ascii="Arial" w:eastAsia="Times New Roman" w:hAnsi="Arial" w:cs="Arial"/>
          <w:color w:val="333333"/>
          <w:sz w:val="18"/>
          <w:szCs w:val="18"/>
        </w:rPr>
        <w:t>-</w:t>
      </w:r>
      <w:r w:rsidRPr="00915C8A">
        <w:rPr>
          <w:rFonts w:ascii="Arial" w:eastAsia="Times New Roman" w:hAnsi="Arial" w:cs="Arial"/>
          <w:color w:val="333333"/>
          <w:sz w:val="18"/>
          <w:szCs w:val="18"/>
        </w:rPr>
        <w:t>6th Grade</w:t>
      </w:r>
      <w:hyperlink r:id="rId5" w:anchor="1257" w:history="1">
        <w:r w:rsidRPr="00915C8A">
          <w:rPr>
            <w:rFonts w:ascii="Arial" w:eastAsia="Times New Roman" w:hAnsi="Arial" w:cs="Arial"/>
            <w:color w:val="591479"/>
            <w:sz w:val="18"/>
            <w:szCs w:val="18"/>
          </w:rPr>
          <w:br/>
        </w:r>
      </w:hyperlink>
      <w:r w:rsidRPr="00915C8A">
        <w:rPr>
          <w:rFonts w:ascii="Arial" w:eastAsia="Times New Roman" w:hAnsi="Arial" w:cs="Arial"/>
          <w:color w:val="333333"/>
          <w:sz w:val="18"/>
          <w:szCs w:val="18"/>
        </w:rPr>
        <w:t xml:space="preserve">Identify positive and negative effects of microorganisms and how science has developed positive uses for some microorganisms and overcome the negative effects of others. </w:t>
      </w:r>
    </w:p>
    <w:p w:rsidR="00915C8A" w:rsidRPr="00915C8A" w:rsidRDefault="00915C8A" w:rsidP="00915C8A">
      <w:pPr>
        <w:spacing w:before="150" w:after="150" w:line="240" w:lineRule="atLeast"/>
        <w:rPr>
          <w:rFonts w:ascii="Arial" w:eastAsia="Times New Roman" w:hAnsi="Arial" w:cs="Arial"/>
          <w:color w:val="333333"/>
          <w:sz w:val="18"/>
          <w:szCs w:val="18"/>
        </w:rPr>
      </w:pPr>
      <w:r w:rsidRPr="00915C8A">
        <w:rPr>
          <w:rFonts w:ascii="Arial" w:eastAsia="Times New Roman" w:hAnsi="Arial" w:cs="Arial"/>
          <w:b/>
          <w:bCs/>
          <w:color w:val="333333"/>
          <w:sz w:val="21"/>
        </w:rPr>
        <w:t>Materials:</w:t>
      </w:r>
    </w:p>
    <w:p w:rsidR="00915C8A" w:rsidRPr="00915C8A" w:rsidRDefault="00915C8A" w:rsidP="00915C8A">
      <w:pPr>
        <w:spacing w:before="150" w:after="150" w:line="240" w:lineRule="atLeast"/>
        <w:rPr>
          <w:rFonts w:ascii="Arial" w:eastAsia="Times New Roman" w:hAnsi="Arial" w:cs="Arial"/>
          <w:color w:val="333333"/>
          <w:sz w:val="18"/>
          <w:szCs w:val="18"/>
        </w:rPr>
      </w:pPr>
      <w:r w:rsidRPr="00915C8A">
        <w:rPr>
          <w:rFonts w:ascii="Arial" w:eastAsia="Times New Roman" w:hAnsi="Arial" w:cs="Arial"/>
          <w:color w:val="333333"/>
          <w:sz w:val="18"/>
          <w:szCs w:val="18"/>
        </w:rPr>
        <w:t>Activity A</w:t>
      </w:r>
    </w:p>
    <w:p w:rsidR="00915C8A" w:rsidRPr="00915C8A" w:rsidRDefault="00915C8A" w:rsidP="00915C8A">
      <w:pPr>
        <w:numPr>
          <w:ilvl w:val="0"/>
          <w:numId w:val="1"/>
        </w:numPr>
        <w:spacing w:before="150" w:after="150" w:line="225" w:lineRule="atLeast"/>
        <w:ind w:left="375" w:right="150"/>
        <w:rPr>
          <w:rFonts w:ascii="Arial" w:eastAsia="Times New Roman" w:hAnsi="Arial" w:cs="Arial"/>
          <w:color w:val="333333"/>
          <w:sz w:val="18"/>
          <w:szCs w:val="18"/>
        </w:rPr>
      </w:pPr>
      <w:r w:rsidRPr="00915C8A">
        <w:rPr>
          <w:rFonts w:ascii="Arial" w:eastAsia="Times New Roman" w:hAnsi="Arial" w:cs="Arial"/>
          <w:color w:val="333333"/>
          <w:sz w:val="18"/>
          <w:szCs w:val="18"/>
        </w:rPr>
        <w:t>cups of water (one per student)</w:t>
      </w:r>
    </w:p>
    <w:p w:rsidR="00915C8A" w:rsidRPr="00915C8A" w:rsidRDefault="00915C8A" w:rsidP="00915C8A">
      <w:pPr>
        <w:numPr>
          <w:ilvl w:val="0"/>
          <w:numId w:val="1"/>
        </w:numPr>
        <w:spacing w:before="150" w:after="150" w:line="225" w:lineRule="atLeast"/>
        <w:ind w:left="375" w:right="150"/>
        <w:rPr>
          <w:rFonts w:ascii="Arial" w:eastAsia="Times New Roman" w:hAnsi="Arial" w:cs="Arial"/>
          <w:color w:val="333333"/>
          <w:sz w:val="18"/>
          <w:szCs w:val="18"/>
        </w:rPr>
      </w:pPr>
      <w:r w:rsidRPr="00915C8A">
        <w:rPr>
          <w:rFonts w:ascii="Arial" w:eastAsia="Times New Roman" w:hAnsi="Arial" w:cs="Arial"/>
          <w:color w:val="333333"/>
          <w:sz w:val="18"/>
          <w:szCs w:val="18"/>
        </w:rPr>
        <w:t xml:space="preserve">sodium hydroxide solution or liquid ammonia cleaner </w:t>
      </w:r>
    </w:p>
    <w:p w:rsidR="00915C8A" w:rsidRPr="00915C8A" w:rsidRDefault="00915C8A" w:rsidP="00915C8A">
      <w:pPr>
        <w:numPr>
          <w:ilvl w:val="0"/>
          <w:numId w:val="1"/>
        </w:numPr>
        <w:spacing w:before="150" w:after="150" w:line="225" w:lineRule="atLeast"/>
        <w:ind w:left="375" w:right="150"/>
        <w:rPr>
          <w:rFonts w:ascii="Arial" w:eastAsia="Times New Roman" w:hAnsi="Arial" w:cs="Arial"/>
          <w:color w:val="333333"/>
          <w:sz w:val="18"/>
          <w:szCs w:val="18"/>
        </w:rPr>
      </w:pPr>
      <w:r w:rsidRPr="00915C8A">
        <w:rPr>
          <w:rFonts w:ascii="Arial" w:eastAsia="Times New Roman" w:hAnsi="Arial" w:cs="Arial"/>
          <w:color w:val="333333"/>
          <w:sz w:val="18"/>
          <w:szCs w:val="18"/>
        </w:rPr>
        <w:t>phenolphthalein</w:t>
      </w:r>
    </w:p>
    <w:p w:rsidR="00915C8A" w:rsidRPr="00915C8A" w:rsidRDefault="00915C8A" w:rsidP="00915C8A">
      <w:pPr>
        <w:numPr>
          <w:ilvl w:val="0"/>
          <w:numId w:val="1"/>
        </w:numPr>
        <w:spacing w:before="150" w:after="150" w:line="225" w:lineRule="atLeast"/>
        <w:ind w:left="375" w:right="150"/>
        <w:rPr>
          <w:rFonts w:ascii="Arial" w:eastAsia="Times New Roman" w:hAnsi="Arial" w:cs="Arial"/>
          <w:color w:val="333333"/>
          <w:sz w:val="18"/>
          <w:szCs w:val="18"/>
        </w:rPr>
      </w:pPr>
      <w:r w:rsidRPr="00915C8A">
        <w:rPr>
          <w:rFonts w:ascii="Arial" w:eastAsia="Times New Roman" w:hAnsi="Arial" w:cs="Arial"/>
          <w:color w:val="333333"/>
          <w:sz w:val="18"/>
          <w:szCs w:val="18"/>
        </w:rPr>
        <w:t xml:space="preserve">eye dropper </w:t>
      </w:r>
    </w:p>
    <w:p w:rsidR="00915C8A" w:rsidRPr="00915C8A" w:rsidRDefault="00915C8A" w:rsidP="00915C8A">
      <w:pPr>
        <w:spacing w:before="150" w:after="150" w:line="240" w:lineRule="atLeast"/>
        <w:rPr>
          <w:rFonts w:ascii="Arial" w:eastAsia="Times New Roman" w:hAnsi="Arial" w:cs="Arial"/>
          <w:color w:val="333333"/>
          <w:sz w:val="18"/>
          <w:szCs w:val="18"/>
        </w:rPr>
      </w:pPr>
      <w:r w:rsidRPr="00915C8A">
        <w:rPr>
          <w:rFonts w:ascii="Arial" w:eastAsia="Times New Roman" w:hAnsi="Arial" w:cs="Arial"/>
          <w:color w:val="333333"/>
          <w:sz w:val="18"/>
          <w:szCs w:val="18"/>
        </w:rPr>
        <w:t>Activity B</w:t>
      </w:r>
    </w:p>
    <w:p w:rsidR="00915C8A" w:rsidRPr="00915C8A" w:rsidRDefault="00915C8A" w:rsidP="00915C8A">
      <w:pPr>
        <w:numPr>
          <w:ilvl w:val="0"/>
          <w:numId w:val="2"/>
        </w:numPr>
        <w:spacing w:before="150" w:after="150" w:line="225" w:lineRule="atLeast"/>
        <w:ind w:left="375" w:right="150"/>
        <w:rPr>
          <w:rFonts w:ascii="Arial" w:eastAsia="Times New Roman" w:hAnsi="Arial" w:cs="Arial"/>
          <w:color w:val="333333"/>
          <w:sz w:val="18"/>
          <w:szCs w:val="18"/>
        </w:rPr>
      </w:pPr>
      <w:r w:rsidRPr="00915C8A">
        <w:rPr>
          <w:rFonts w:ascii="Arial" w:eastAsia="Times New Roman" w:hAnsi="Arial" w:cs="Arial"/>
          <w:color w:val="333333"/>
          <w:sz w:val="18"/>
          <w:szCs w:val="18"/>
        </w:rPr>
        <w:t>copy of Symptoms Cards (see following page)</w:t>
      </w:r>
    </w:p>
    <w:p w:rsidR="00915C8A" w:rsidRPr="00915C8A" w:rsidRDefault="00915C8A" w:rsidP="00915C8A">
      <w:pPr>
        <w:numPr>
          <w:ilvl w:val="0"/>
          <w:numId w:val="2"/>
        </w:numPr>
        <w:spacing w:before="150" w:after="150" w:line="225" w:lineRule="atLeast"/>
        <w:ind w:left="375" w:right="150"/>
        <w:rPr>
          <w:rFonts w:ascii="Arial" w:eastAsia="Times New Roman" w:hAnsi="Arial" w:cs="Arial"/>
          <w:color w:val="333333"/>
          <w:sz w:val="18"/>
          <w:szCs w:val="18"/>
        </w:rPr>
      </w:pPr>
      <w:r w:rsidRPr="00915C8A">
        <w:rPr>
          <w:rFonts w:ascii="Arial" w:eastAsia="Times New Roman" w:hAnsi="Arial" w:cs="Arial"/>
          <w:color w:val="333333"/>
          <w:sz w:val="18"/>
          <w:szCs w:val="18"/>
        </w:rPr>
        <w:t>copies of Waterborne Disease Analysis Key (one per student)</w:t>
      </w:r>
    </w:p>
    <w:p w:rsidR="00915C8A" w:rsidRPr="00915C8A" w:rsidRDefault="00915C8A" w:rsidP="00915C8A">
      <w:pPr>
        <w:numPr>
          <w:ilvl w:val="0"/>
          <w:numId w:val="2"/>
        </w:numPr>
        <w:spacing w:before="150" w:after="150" w:line="225" w:lineRule="atLeast"/>
        <w:ind w:left="375" w:right="150"/>
        <w:rPr>
          <w:rFonts w:ascii="Arial" w:eastAsia="Times New Roman" w:hAnsi="Arial" w:cs="Arial"/>
          <w:color w:val="333333"/>
          <w:sz w:val="18"/>
          <w:szCs w:val="18"/>
        </w:rPr>
      </w:pPr>
      <w:proofErr w:type="gramStart"/>
      <w:r w:rsidRPr="00915C8A">
        <w:rPr>
          <w:rFonts w:ascii="Arial" w:eastAsia="Times New Roman" w:hAnsi="Arial" w:cs="Arial"/>
          <w:color w:val="333333"/>
          <w:sz w:val="18"/>
          <w:szCs w:val="18"/>
        </w:rPr>
        <w:t>create</w:t>
      </w:r>
      <w:proofErr w:type="gramEnd"/>
      <w:r w:rsidRPr="00915C8A">
        <w:rPr>
          <w:rFonts w:ascii="Arial" w:eastAsia="Times New Roman" w:hAnsi="Arial" w:cs="Arial"/>
          <w:color w:val="333333"/>
          <w:sz w:val="18"/>
          <w:szCs w:val="18"/>
        </w:rPr>
        <w:t xml:space="preserve"> overhead transparencies of enlarged symptom card removing the disease names at the end of each description.</w:t>
      </w:r>
    </w:p>
    <w:p w:rsidR="00915C8A" w:rsidRPr="00915C8A" w:rsidRDefault="00915C8A" w:rsidP="00915C8A">
      <w:pPr>
        <w:spacing w:before="150" w:after="150" w:line="240" w:lineRule="atLeast"/>
        <w:rPr>
          <w:rFonts w:ascii="Arial" w:eastAsia="Times New Roman" w:hAnsi="Arial" w:cs="Arial"/>
          <w:color w:val="333333"/>
          <w:sz w:val="18"/>
          <w:szCs w:val="18"/>
        </w:rPr>
      </w:pPr>
      <w:r w:rsidRPr="00915C8A">
        <w:rPr>
          <w:rFonts w:ascii="Arial" w:eastAsia="Times New Roman" w:hAnsi="Arial" w:cs="Arial"/>
          <w:color w:val="333333"/>
          <w:sz w:val="18"/>
          <w:szCs w:val="18"/>
        </w:rPr>
        <w:t>Activity C</w:t>
      </w:r>
    </w:p>
    <w:p w:rsidR="00915C8A" w:rsidRPr="00915C8A" w:rsidRDefault="00915C8A" w:rsidP="00915C8A">
      <w:pPr>
        <w:numPr>
          <w:ilvl w:val="0"/>
          <w:numId w:val="3"/>
        </w:numPr>
        <w:spacing w:before="150" w:after="150" w:line="225" w:lineRule="atLeast"/>
        <w:ind w:left="375" w:right="150"/>
        <w:rPr>
          <w:rFonts w:ascii="Arial" w:eastAsia="Times New Roman" w:hAnsi="Arial" w:cs="Arial"/>
          <w:color w:val="333333"/>
          <w:sz w:val="18"/>
          <w:szCs w:val="18"/>
        </w:rPr>
      </w:pPr>
      <w:r w:rsidRPr="00915C8A">
        <w:rPr>
          <w:rFonts w:ascii="Arial" w:eastAsia="Times New Roman" w:hAnsi="Arial" w:cs="Arial"/>
          <w:color w:val="333333"/>
          <w:sz w:val="18"/>
          <w:szCs w:val="18"/>
        </w:rPr>
        <w:t>cooking spray or vegetable oil</w:t>
      </w:r>
    </w:p>
    <w:p w:rsidR="00915C8A" w:rsidRPr="00915C8A" w:rsidRDefault="00915C8A" w:rsidP="00915C8A">
      <w:pPr>
        <w:numPr>
          <w:ilvl w:val="0"/>
          <w:numId w:val="3"/>
        </w:numPr>
        <w:spacing w:before="150" w:after="150" w:line="225" w:lineRule="atLeast"/>
        <w:ind w:left="375" w:right="150"/>
        <w:rPr>
          <w:rFonts w:ascii="Arial" w:eastAsia="Times New Roman" w:hAnsi="Arial" w:cs="Arial"/>
          <w:color w:val="333333"/>
          <w:sz w:val="18"/>
          <w:szCs w:val="18"/>
        </w:rPr>
      </w:pPr>
      <w:r w:rsidRPr="00915C8A">
        <w:rPr>
          <w:rFonts w:ascii="Arial" w:eastAsia="Times New Roman" w:hAnsi="Arial" w:cs="Arial"/>
          <w:color w:val="333333"/>
          <w:sz w:val="18"/>
          <w:szCs w:val="18"/>
        </w:rPr>
        <w:t>cinnamon</w:t>
      </w:r>
    </w:p>
    <w:p w:rsidR="00915C8A" w:rsidRPr="00915C8A" w:rsidRDefault="00915C8A" w:rsidP="00915C8A">
      <w:pPr>
        <w:numPr>
          <w:ilvl w:val="0"/>
          <w:numId w:val="3"/>
        </w:numPr>
        <w:spacing w:before="150" w:after="150" w:line="225" w:lineRule="atLeast"/>
        <w:ind w:left="375" w:right="150"/>
        <w:rPr>
          <w:rFonts w:ascii="Arial" w:eastAsia="Times New Roman" w:hAnsi="Arial" w:cs="Arial"/>
          <w:color w:val="333333"/>
          <w:sz w:val="18"/>
          <w:szCs w:val="18"/>
        </w:rPr>
      </w:pPr>
      <w:r w:rsidRPr="00915C8A">
        <w:rPr>
          <w:rFonts w:ascii="Arial" w:eastAsia="Times New Roman" w:hAnsi="Arial" w:cs="Arial"/>
          <w:color w:val="333333"/>
          <w:sz w:val="18"/>
          <w:szCs w:val="18"/>
        </w:rPr>
        <w:t>soap</w:t>
      </w:r>
    </w:p>
    <w:p w:rsidR="00915C8A" w:rsidRPr="00915C8A" w:rsidRDefault="00915C8A" w:rsidP="00915C8A">
      <w:pPr>
        <w:numPr>
          <w:ilvl w:val="0"/>
          <w:numId w:val="3"/>
        </w:numPr>
        <w:spacing w:before="150" w:after="150" w:line="225" w:lineRule="atLeast"/>
        <w:ind w:left="375" w:right="150"/>
        <w:rPr>
          <w:rFonts w:ascii="Arial" w:eastAsia="Times New Roman" w:hAnsi="Arial" w:cs="Arial"/>
          <w:color w:val="333333"/>
          <w:sz w:val="18"/>
          <w:szCs w:val="18"/>
        </w:rPr>
      </w:pPr>
      <w:r w:rsidRPr="00915C8A">
        <w:rPr>
          <w:rFonts w:ascii="Arial" w:eastAsia="Times New Roman" w:hAnsi="Arial" w:cs="Arial"/>
          <w:color w:val="333333"/>
          <w:sz w:val="18"/>
          <w:szCs w:val="18"/>
        </w:rPr>
        <w:t>paper towels</w:t>
      </w:r>
    </w:p>
    <w:p w:rsidR="00915C8A" w:rsidRPr="00915C8A" w:rsidRDefault="00915C8A" w:rsidP="00915C8A">
      <w:pPr>
        <w:numPr>
          <w:ilvl w:val="0"/>
          <w:numId w:val="3"/>
        </w:numPr>
        <w:spacing w:before="150" w:after="150" w:line="225" w:lineRule="atLeast"/>
        <w:ind w:left="375" w:right="150"/>
        <w:rPr>
          <w:rFonts w:ascii="Arial" w:eastAsia="Times New Roman" w:hAnsi="Arial" w:cs="Arial"/>
          <w:color w:val="333333"/>
          <w:sz w:val="18"/>
          <w:szCs w:val="18"/>
        </w:rPr>
      </w:pPr>
      <w:r w:rsidRPr="00915C8A">
        <w:rPr>
          <w:rFonts w:ascii="Arial" w:eastAsia="Times New Roman" w:hAnsi="Arial" w:cs="Arial"/>
          <w:color w:val="333333"/>
          <w:sz w:val="18"/>
          <w:szCs w:val="18"/>
        </w:rPr>
        <w:t>warm faucet water</w:t>
      </w:r>
    </w:p>
    <w:p w:rsidR="00915C8A" w:rsidRPr="00915C8A" w:rsidRDefault="00915C8A" w:rsidP="00915C8A">
      <w:pPr>
        <w:numPr>
          <w:ilvl w:val="0"/>
          <w:numId w:val="3"/>
        </w:numPr>
        <w:spacing w:before="150" w:after="150" w:line="225" w:lineRule="atLeast"/>
        <w:ind w:left="375" w:right="150"/>
        <w:rPr>
          <w:rFonts w:ascii="Arial" w:eastAsia="Times New Roman" w:hAnsi="Arial" w:cs="Arial"/>
          <w:color w:val="333333"/>
          <w:sz w:val="18"/>
          <w:szCs w:val="18"/>
        </w:rPr>
      </w:pPr>
      <w:r w:rsidRPr="00915C8A">
        <w:rPr>
          <w:rFonts w:ascii="Arial" w:eastAsia="Times New Roman" w:hAnsi="Arial" w:cs="Arial"/>
          <w:color w:val="333333"/>
          <w:sz w:val="18"/>
          <w:szCs w:val="18"/>
        </w:rPr>
        <w:t>cold faucet water</w:t>
      </w:r>
    </w:p>
    <w:p w:rsidR="00915C8A" w:rsidRPr="00915C8A" w:rsidRDefault="00915C8A" w:rsidP="00915C8A">
      <w:pPr>
        <w:spacing w:before="150" w:after="150" w:line="240" w:lineRule="atLeast"/>
        <w:rPr>
          <w:rFonts w:ascii="Arial" w:eastAsia="Times New Roman" w:hAnsi="Arial" w:cs="Arial"/>
          <w:color w:val="333333"/>
          <w:sz w:val="18"/>
          <w:szCs w:val="18"/>
        </w:rPr>
      </w:pPr>
      <w:r w:rsidRPr="00915C8A">
        <w:rPr>
          <w:rFonts w:ascii="Arial" w:eastAsia="Times New Roman" w:hAnsi="Arial" w:cs="Arial"/>
          <w:b/>
          <w:bCs/>
          <w:color w:val="333333"/>
          <w:sz w:val="21"/>
        </w:rPr>
        <w:t>Background For Teachers</w:t>
      </w:r>
      <w:proofErr w:type="gramStart"/>
      <w:r w:rsidRPr="00915C8A">
        <w:rPr>
          <w:rFonts w:ascii="Arial" w:eastAsia="Times New Roman" w:hAnsi="Arial" w:cs="Arial"/>
          <w:b/>
          <w:bCs/>
          <w:color w:val="333333"/>
          <w:sz w:val="21"/>
        </w:rPr>
        <w:t>:</w:t>
      </w:r>
      <w:proofErr w:type="gramEnd"/>
      <w:r w:rsidRPr="00915C8A">
        <w:rPr>
          <w:rFonts w:ascii="Arial" w:eastAsia="Times New Roman" w:hAnsi="Arial" w:cs="Arial"/>
          <w:color w:val="333333"/>
          <w:sz w:val="18"/>
          <w:szCs w:val="18"/>
        </w:rPr>
        <w:br/>
        <w:t xml:space="preserve">This lesson is designed to acquaint students with the concept of how microorganisms cause disease. Many diseases are caused by microorganisms, little creatures too small to see. A large number of microorganisms thrive in water. They include bacteria, viruses, and protozoa. Infected people may pass them by sneezing, hand contact, or through sewage. Usually microorganisms cannot be seen, smelled, or tasted. </w:t>
      </w:r>
    </w:p>
    <w:p w:rsidR="00915C8A" w:rsidRPr="00915C8A" w:rsidRDefault="00915C8A" w:rsidP="00915C8A">
      <w:pPr>
        <w:spacing w:before="150" w:after="150" w:line="240" w:lineRule="atLeast"/>
        <w:rPr>
          <w:rFonts w:ascii="Arial" w:eastAsia="Times New Roman" w:hAnsi="Arial" w:cs="Arial"/>
          <w:color w:val="333333"/>
          <w:sz w:val="18"/>
          <w:szCs w:val="18"/>
        </w:rPr>
      </w:pPr>
      <w:r w:rsidRPr="00915C8A">
        <w:rPr>
          <w:rFonts w:ascii="Arial" w:eastAsia="Times New Roman" w:hAnsi="Arial" w:cs="Arial"/>
          <w:color w:val="333333"/>
          <w:sz w:val="18"/>
          <w:szCs w:val="18"/>
        </w:rPr>
        <w:t xml:space="preserve">Many deaths in developing countries are caused by diarrhea and related dehydration. Poor sanitation contributes to the spread of bacterial disease, such as cholera, food poisoning, and </w:t>
      </w:r>
      <w:proofErr w:type="spellStart"/>
      <w:r w:rsidRPr="00915C8A">
        <w:rPr>
          <w:rFonts w:ascii="Arial" w:eastAsia="Times New Roman" w:hAnsi="Arial" w:cs="Arial"/>
          <w:color w:val="333333"/>
          <w:sz w:val="18"/>
          <w:szCs w:val="18"/>
        </w:rPr>
        <w:t>shigella</w:t>
      </w:r>
      <w:proofErr w:type="spellEnd"/>
      <w:r w:rsidRPr="00915C8A">
        <w:rPr>
          <w:rFonts w:ascii="Arial" w:eastAsia="Times New Roman" w:hAnsi="Arial" w:cs="Arial"/>
          <w:color w:val="333333"/>
          <w:sz w:val="18"/>
          <w:szCs w:val="18"/>
        </w:rPr>
        <w:t xml:space="preserve"> (shigellosis). Bacteria are everywhere, including our water supplies. Water supplies in the U.S. are tested and treated regularly, so we can normally drink water without concern. However, waterborne diseases are common in many other parts of the world where water is not tested and treated.</w:t>
      </w:r>
    </w:p>
    <w:p w:rsidR="00915C8A" w:rsidRPr="00915C8A" w:rsidRDefault="00915C8A" w:rsidP="00915C8A">
      <w:pPr>
        <w:spacing w:before="150" w:after="150" w:line="240" w:lineRule="atLeast"/>
        <w:rPr>
          <w:rFonts w:ascii="Arial" w:eastAsia="Times New Roman" w:hAnsi="Arial" w:cs="Arial"/>
          <w:color w:val="333333"/>
          <w:sz w:val="18"/>
          <w:szCs w:val="18"/>
        </w:rPr>
      </w:pPr>
      <w:r w:rsidRPr="00915C8A">
        <w:rPr>
          <w:rFonts w:ascii="Arial" w:eastAsia="Times New Roman" w:hAnsi="Arial" w:cs="Arial"/>
          <w:color w:val="333333"/>
          <w:sz w:val="18"/>
          <w:szCs w:val="18"/>
        </w:rPr>
        <w:t xml:space="preserve">Grocery stores and restaurants in the United States must follow many health standards concerning food safety. They are responsible for providing us with quality, safe food. Health inspectors routinely inspect these stores and </w:t>
      </w:r>
      <w:r w:rsidRPr="00915C8A">
        <w:rPr>
          <w:rFonts w:ascii="Arial" w:eastAsia="Times New Roman" w:hAnsi="Arial" w:cs="Arial"/>
          <w:color w:val="333333"/>
          <w:sz w:val="18"/>
          <w:szCs w:val="18"/>
        </w:rPr>
        <w:lastRenderedPageBreak/>
        <w:t>restaurants to make sure they are following the guidelines. If health inspectors find that a business is not in compliance, they can penalize them by closing the business for a specific amount of time or perhaps indefinitely.</w:t>
      </w:r>
    </w:p>
    <w:p w:rsidR="00915C8A" w:rsidRPr="00915C8A" w:rsidRDefault="00915C8A" w:rsidP="00915C8A">
      <w:pPr>
        <w:spacing w:before="150" w:after="150" w:line="240" w:lineRule="atLeast"/>
        <w:rPr>
          <w:rFonts w:ascii="Arial" w:eastAsia="Times New Roman" w:hAnsi="Arial" w:cs="Arial"/>
          <w:color w:val="333333"/>
          <w:sz w:val="18"/>
          <w:szCs w:val="18"/>
        </w:rPr>
      </w:pPr>
      <w:r w:rsidRPr="00915C8A">
        <w:rPr>
          <w:rFonts w:ascii="Arial" w:eastAsia="Times New Roman" w:hAnsi="Arial" w:cs="Arial"/>
          <w:color w:val="333333"/>
          <w:sz w:val="18"/>
          <w:szCs w:val="18"/>
        </w:rPr>
        <w:t xml:space="preserve">In the United States, we are fortunate to have a government that makes food safety a priority. In some countries food may be produced or imported, but it is spoiled by pests or microorganisms due to poor storage techniques. Pests (insects and rodents) and microorganisms (bacteria, mold, </w:t>
      </w:r>
      <w:proofErr w:type="gramStart"/>
      <w:r w:rsidRPr="00915C8A">
        <w:rPr>
          <w:rFonts w:ascii="Arial" w:eastAsia="Times New Roman" w:hAnsi="Arial" w:cs="Arial"/>
          <w:color w:val="333333"/>
          <w:sz w:val="18"/>
          <w:szCs w:val="18"/>
        </w:rPr>
        <w:t>yeast</w:t>
      </w:r>
      <w:proofErr w:type="gramEnd"/>
      <w:r w:rsidRPr="00915C8A">
        <w:rPr>
          <w:rFonts w:ascii="Arial" w:eastAsia="Times New Roman" w:hAnsi="Arial" w:cs="Arial"/>
          <w:color w:val="333333"/>
          <w:sz w:val="18"/>
          <w:szCs w:val="18"/>
        </w:rPr>
        <w:t>) are the two chief causes of food spoilage. Food must be transported, stored, and prepared correctly to ensure safety.</w:t>
      </w:r>
    </w:p>
    <w:p w:rsidR="00915C8A" w:rsidRPr="00915C8A" w:rsidRDefault="00915C8A" w:rsidP="00915C8A">
      <w:pPr>
        <w:spacing w:before="150" w:after="150" w:line="240" w:lineRule="atLeast"/>
        <w:rPr>
          <w:rFonts w:ascii="Arial" w:eastAsia="Times New Roman" w:hAnsi="Arial" w:cs="Arial"/>
          <w:color w:val="333333"/>
          <w:sz w:val="18"/>
          <w:szCs w:val="18"/>
        </w:rPr>
      </w:pPr>
      <w:r w:rsidRPr="00915C8A">
        <w:rPr>
          <w:rFonts w:ascii="Arial" w:eastAsia="Times New Roman" w:hAnsi="Arial" w:cs="Arial"/>
          <w:color w:val="333333"/>
          <w:sz w:val="18"/>
          <w:szCs w:val="18"/>
        </w:rPr>
        <w:t>All food will spoil if it is not preserved in some way. Some foods such as nuts and grains can be stored for a long time without spoiling. Other foods such as bread and milk must be consumed quickly. Foods can be preserved in many ways. Canning, freezing, and dehydrating are just a few methods. Spoilage may occur before there is a change in taste or odor. Therefore, consumers should read expiration dates before eating food products bought from grocery stores.</w:t>
      </w:r>
    </w:p>
    <w:p w:rsidR="00915C8A" w:rsidRPr="00915C8A" w:rsidRDefault="00915C8A" w:rsidP="00915C8A">
      <w:pPr>
        <w:spacing w:before="150" w:after="150" w:line="240" w:lineRule="atLeast"/>
        <w:rPr>
          <w:rFonts w:ascii="Arial" w:eastAsia="Times New Roman" w:hAnsi="Arial" w:cs="Arial"/>
          <w:color w:val="333333"/>
          <w:sz w:val="18"/>
          <w:szCs w:val="18"/>
        </w:rPr>
      </w:pPr>
      <w:r w:rsidRPr="00915C8A">
        <w:rPr>
          <w:rFonts w:ascii="Arial" w:eastAsia="Times New Roman" w:hAnsi="Arial" w:cs="Arial"/>
          <w:color w:val="333333"/>
          <w:sz w:val="18"/>
          <w:szCs w:val="18"/>
        </w:rPr>
        <w:t>People can reduce their risk of food-borne illness by handling it properly. Eighty-five percent of the cases of food-borne illness caused by bacteria can be avoided with proper food handling. Keys to food safety are washing hands, checking expiration dates, washing surfaces and utensils with hot, soapy water, refrigeration and freezing, rinsing fruits and vegetables, and storing foods in proper places.</w:t>
      </w:r>
    </w:p>
    <w:p w:rsidR="00915C8A" w:rsidRPr="00915C8A" w:rsidRDefault="00915C8A" w:rsidP="00915C8A">
      <w:pPr>
        <w:spacing w:after="0" w:line="240" w:lineRule="auto"/>
        <w:rPr>
          <w:rFonts w:ascii="Arial" w:eastAsia="Times New Roman" w:hAnsi="Arial" w:cs="Arial"/>
          <w:color w:val="333333"/>
          <w:sz w:val="18"/>
          <w:szCs w:val="18"/>
        </w:rPr>
      </w:pPr>
    </w:p>
    <w:p w:rsidR="00915C8A" w:rsidRPr="00915C8A" w:rsidRDefault="00915C8A" w:rsidP="00915C8A">
      <w:pPr>
        <w:spacing w:before="150" w:after="150" w:line="240" w:lineRule="atLeast"/>
        <w:rPr>
          <w:rFonts w:ascii="Arial" w:eastAsia="Times New Roman" w:hAnsi="Arial" w:cs="Arial"/>
          <w:color w:val="333333"/>
          <w:sz w:val="18"/>
          <w:szCs w:val="18"/>
        </w:rPr>
      </w:pPr>
      <w:r w:rsidRPr="00915C8A">
        <w:rPr>
          <w:rFonts w:ascii="Arial" w:eastAsia="Times New Roman" w:hAnsi="Arial" w:cs="Arial"/>
          <w:b/>
          <w:bCs/>
          <w:color w:val="333333"/>
          <w:sz w:val="21"/>
        </w:rPr>
        <w:t>Intended Learning Outcomes</w:t>
      </w:r>
      <w:proofErr w:type="gramStart"/>
      <w:r w:rsidRPr="00915C8A">
        <w:rPr>
          <w:rFonts w:ascii="Arial" w:eastAsia="Times New Roman" w:hAnsi="Arial" w:cs="Arial"/>
          <w:b/>
          <w:bCs/>
          <w:color w:val="333333"/>
          <w:sz w:val="21"/>
        </w:rPr>
        <w:t>:</w:t>
      </w:r>
      <w:proofErr w:type="gramEnd"/>
      <w:r w:rsidRPr="00915C8A">
        <w:rPr>
          <w:rFonts w:ascii="Arial" w:eastAsia="Times New Roman" w:hAnsi="Arial" w:cs="Arial"/>
          <w:color w:val="333333"/>
          <w:sz w:val="18"/>
          <w:szCs w:val="18"/>
        </w:rPr>
        <w:br/>
        <w:t>1-Use science process and thinking skills</w:t>
      </w:r>
      <w:r w:rsidRPr="00915C8A">
        <w:rPr>
          <w:rFonts w:ascii="Arial" w:eastAsia="Times New Roman" w:hAnsi="Arial" w:cs="Arial"/>
          <w:color w:val="333333"/>
          <w:sz w:val="18"/>
          <w:szCs w:val="18"/>
        </w:rPr>
        <w:br/>
        <w:t>3-Understand science concepts and principles</w:t>
      </w:r>
      <w:r w:rsidRPr="00915C8A">
        <w:rPr>
          <w:rFonts w:ascii="Arial" w:eastAsia="Times New Roman" w:hAnsi="Arial" w:cs="Arial"/>
          <w:color w:val="333333"/>
          <w:sz w:val="18"/>
          <w:szCs w:val="18"/>
        </w:rPr>
        <w:br/>
        <w:t xml:space="preserve">5-Demonstrate awareness of social and historical aspects of science </w:t>
      </w:r>
    </w:p>
    <w:p w:rsidR="00915C8A" w:rsidRPr="00915C8A" w:rsidRDefault="00915C8A" w:rsidP="00915C8A">
      <w:pPr>
        <w:spacing w:before="150" w:after="150" w:line="240" w:lineRule="atLeast"/>
        <w:rPr>
          <w:rFonts w:ascii="Arial" w:eastAsia="Times New Roman" w:hAnsi="Arial" w:cs="Arial"/>
          <w:color w:val="333333"/>
          <w:sz w:val="18"/>
          <w:szCs w:val="18"/>
        </w:rPr>
      </w:pPr>
      <w:r w:rsidRPr="00915C8A">
        <w:rPr>
          <w:rFonts w:ascii="Arial" w:eastAsia="Times New Roman" w:hAnsi="Arial" w:cs="Arial"/>
          <w:b/>
          <w:bCs/>
          <w:color w:val="333333"/>
          <w:sz w:val="21"/>
        </w:rPr>
        <w:t>Instructional Procedures:</w:t>
      </w:r>
    </w:p>
    <w:p w:rsidR="00915C8A" w:rsidRPr="00915C8A" w:rsidRDefault="00915C8A" w:rsidP="00915C8A">
      <w:pPr>
        <w:spacing w:before="150" w:after="150" w:line="240" w:lineRule="atLeast"/>
        <w:rPr>
          <w:rFonts w:ascii="Arial" w:eastAsia="Times New Roman" w:hAnsi="Arial" w:cs="Arial"/>
          <w:b/>
          <w:bCs/>
          <w:color w:val="333333"/>
          <w:sz w:val="18"/>
          <w:szCs w:val="18"/>
        </w:rPr>
      </w:pPr>
      <w:r w:rsidRPr="00915C8A">
        <w:rPr>
          <w:rFonts w:ascii="Arial" w:eastAsia="Times New Roman" w:hAnsi="Arial" w:cs="Arial"/>
          <w:b/>
          <w:bCs/>
          <w:color w:val="333333"/>
          <w:sz w:val="18"/>
          <w:szCs w:val="18"/>
        </w:rPr>
        <w:t xml:space="preserve">Activity A: How Did I Get Sick? </w:t>
      </w:r>
    </w:p>
    <w:p w:rsidR="00915C8A" w:rsidRPr="00915C8A" w:rsidRDefault="00915C8A" w:rsidP="00915C8A">
      <w:pPr>
        <w:spacing w:before="150" w:after="150" w:line="240" w:lineRule="atLeast"/>
        <w:rPr>
          <w:rFonts w:ascii="Arial" w:eastAsia="Times New Roman" w:hAnsi="Arial" w:cs="Arial"/>
          <w:color w:val="333333"/>
          <w:sz w:val="18"/>
          <w:szCs w:val="18"/>
        </w:rPr>
      </w:pPr>
      <w:r w:rsidRPr="00915C8A">
        <w:rPr>
          <w:rFonts w:ascii="Arial" w:eastAsia="Times New Roman" w:hAnsi="Arial" w:cs="Arial"/>
          <w:color w:val="333333"/>
          <w:sz w:val="18"/>
          <w:szCs w:val="18"/>
        </w:rPr>
        <w:t>Invitation To Learn</w:t>
      </w:r>
      <w:proofErr w:type="gramStart"/>
      <w:r w:rsidRPr="00915C8A">
        <w:rPr>
          <w:rFonts w:ascii="Arial" w:eastAsia="Times New Roman" w:hAnsi="Arial" w:cs="Arial"/>
          <w:color w:val="333333"/>
          <w:sz w:val="18"/>
          <w:szCs w:val="18"/>
        </w:rPr>
        <w:t>:</w:t>
      </w:r>
      <w:proofErr w:type="gramEnd"/>
      <w:r w:rsidRPr="00915C8A">
        <w:rPr>
          <w:rFonts w:ascii="Arial" w:eastAsia="Times New Roman" w:hAnsi="Arial" w:cs="Arial"/>
          <w:color w:val="333333"/>
          <w:sz w:val="18"/>
          <w:szCs w:val="18"/>
        </w:rPr>
        <w:br/>
        <w:t xml:space="preserve">Begin the lesson by discussing worldwide causes of death. Be sensitive to students in your class who may have had a tragedy in their lives. If this strikes too close to home for them, skip this invitation. </w:t>
      </w:r>
      <w:proofErr w:type="gramStart"/>
      <w:r w:rsidRPr="00915C8A">
        <w:rPr>
          <w:rFonts w:ascii="Arial" w:eastAsia="Times New Roman" w:hAnsi="Arial" w:cs="Arial"/>
          <w:color w:val="333333"/>
          <w:sz w:val="18"/>
          <w:szCs w:val="18"/>
        </w:rPr>
        <w:t>List student-suggested causes on the chalkboard.</w:t>
      </w:r>
      <w:proofErr w:type="gramEnd"/>
      <w:r w:rsidRPr="00915C8A">
        <w:rPr>
          <w:rFonts w:ascii="Arial" w:eastAsia="Times New Roman" w:hAnsi="Arial" w:cs="Arial"/>
          <w:color w:val="333333"/>
          <w:sz w:val="18"/>
          <w:szCs w:val="18"/>
        </w:rPr>
        <w:t xml:space="preserve"> Indicate that the number one killer is diarrhea. Worldwide, thousands of children die of diarrhea each year. This is not the case in the USA because of proper sanitation and food and water purity.</w:t>
      </w:r>
    </w:p>
    <w:p w:rsidR="00915C8A" w:rsidRPr="00915C8A" w:rsidRDefault="00915C8A" w:rsidP="00915C8A">
      <w:pPr>
        <w:spacing w:before="150" w:after="150" w:line="240" w:lineRule="atLeast"/>
        <w:rPr>
          <w:rFonts w:ascii="Arial" w:eastAsia="Times New Roman" w:hAnsi="Arial" w:cs="Arial"/>
          <w:color w:val="333333"/>
          <w:sz w:val="18"/>
          <w:szCs w:val="18"/>
        </w:rPr>
      </w:pPr>
      <w:r w:rsidRPr="00915C8A">
        <w:rPr>
          <w:rFonts w:ascii="Arial" w:eastAsia="Times New Roman" w:hAnsi="Arial" w:cs="Arial"/>
          <w:color w:val="333333"/>
          <w:sz w:val="18"/>
          <w:szCs w:val="18"/>
        </w:rPr>
        <w:t>Instructional Procedures:</w:t>
      </w:r>
    </w:p>
    <w:p w:rsidR="00915C8A" w:rsidRPr="00915C8A" w:rsidRDefault="00915C8A" w:rsidP="00915C8A">
      <w:pPr>
        <w:numPr>
          <w:ilvl w:val="0"/>
          <w:numId w:val="5"/>
        </w:numPr>
        <w:spacing w:before="100" w:beforeAutospacing="1" w:after="100" w:afterAutospacing="1" w:line="240" w:lineRule="auto"/>
        <w:ind w:left="300"/>
        <w:rPr>
          <w:rFonts w:ascii="Arial" w:eastAsia="Times New Roman" w:hAnsi="Arial" w:cs="Arial"/>
          <w:color w:val="333333"/>
          <w:sz w:val="18"/>
          <w:szCs w:val="18"/>
        </w:rPr>
      </w:pPr>
      <w:r w:rsidRPr="00915C8A">
        <w:rPr>
          <w:rFonts w:ascii="Arial" w:eastAsia="Times New Roman" w:hAnsi="Arial" w:cs="Arial"/>
          <w:color w:val="333333"/>
          <w:sz w:val="18"/>
          <w:szCs w:val="18"/>
        </w:rPr>
        <w:t xml:space="preserve">Invite a volunteer to take a drink from either of two glasses of water. Tell him/her you spit into one glass before class. (optional) Discuss the response and reasons why we don't drink water we think is contaminated. </w:t>
      </w:r>
    </w:p>
    <w:p w:rsidR="00915C8A" w:rsidRPr="00915C8A" w:rsidRDefault="00915C8A" w:rsidP="00915C8A">
      <w:pPr>
        <w:numPr>
          <w:ilvl w:val="0"/>
          <w:numId w:val="5"/>
        </w:numPr>
        <w:spacing w:before="100" w:beforeAutospacing="1" w:after="100" w:afterAutospacing="1" w:line="240" w:lineRule="auto"/>
        <w:ind w:left="300"/>
        <w:rPr>
          <w:rFonts w:ascii="Arial" w:eastAsia="Times New Roman" w:hAnsi="Arial" w:cs="Arial"/>
          <w:color w:val="333333"/>
          <w:sz w:val="18"/>
          <w:szCs w:val="18"/>
        </w:rPr>
      </w:pPr>
      <w:r w:rsidRPr="00915C8A">
        <w:rPr>
          <w:rFonts w:ascii="Arial" w:eastAsia="Times New Roman" w:hAnsi="Arial" w:cs="Arial"/>
          <w:color w:val="333333"/>
          <w:sz w:val="18"/>
          <w:szCs w:val="18"/>
        </w:rPr>
        <w:t>Continue the exploration by indicating that the class is going to play a “kissing game.” Distribute the pre-prepared glasses of liquid to each member of the class. Prior to class time, add 1/8 teaspoon of sodium hydroxide to two of the glasses of water. CAUTION: Warn students not to taste any of the samples.) Each student should have a glass of liquid. Indicate that you are going to exchange water from the cups (“</w:t>
      </w:r>
      <w:proofErr w:type="gramStart"/>
      <w:r w:rsidRPr="00915C8A">
        <w:rPr>
          <w:rFonts w:ascii="Arial" w:eastAsia="Times New Roman" w:hAnsi="Arial" w:cs="Arial"/>
          <w:color w:val="333333"/>
          <w:sz w:val="18"/>
          <w:szCs w:val="18"/>
        </w:rPr>
        <w:t>kiss ”</w:t>
      </w:r>
      <w:proofErr w:type="gramEnd"/>
      <w:r w:rsidRPr="00915C8A">
        <w:rPr>
          <w:rFonts w:ascii="Arial" w:eastAsia="Times New Roman" w:hAnsi="Arial" w:cs="Arial"/>
          <w:color w:val="333333"/>
          <w:sz w:val="18"/>
          <w:szCs w:val="18"/>
        </w:rPr>
        <w:t xml:space="preserve">). The procedure is to allow someone to pour some water from their glass into yours. For each amount added, each individual must pour this amount into another </w:t>
      </w:r>
      <w:proofErr w:type="gramStart"/>
      <w:r w:rsidRPr="00915C8A">
        <w:rPr>
          <w:rFonts w:ascii="Arial" w:eastAsia="Times New Roman" w:hAnsi="Arial" w:cs="Arial"/>
          <w:color w:val="333333"/>
          <w:sz w:val="18"/>
          <w:szCs w:val="18"/>
        </w:rPr>
        <w:t>person 's</w:t>
      </w:r>
      <w:proofErr w:type="gramEnd"/>
      <w:r w:rsidRPr="00915C8A">
        <w:rPr>
          <w:rFonts w:ascii="Arial" w:eastAsia="Times New Roman" w:hAnsi="Arial" w:cs="Arial"/>
          <w:color w:val="333333"/>
          <w:sz w:val="18"/>
          <w:szCs w:val="18"/>
        </w:rPr>
        <w:t xml:space="preserve"> glass. Continue this exchange for three minutes.</w:t>
      </w:r>
    </w:p>
    <w:p w:rsidR="00915C8A" w:rsidRPr="00915C8A" w:rsidRDefault="00915C8A" w:rsidP="00915C8A">
      <w:pPr>
        <w:numPr>
          <w:ilvl w:val="0"/>
          <w:numId w:val="5"/>
        </w:numPr>
        <w:spacing w:before="100" w:beforeAutospacing="1" w:after="100" w:afterAutospacing="1" w:line="240" w:lineRule="auto"/>
        <w:ind w:left="300"/>
        <w:rPr>
          <w:rFonts w:ascii="Arial" w:eastAsia="Times New Roman" w:hAnsi="Arial" w:cs="Arial"/>
          <w:color w:val="333333"/>
          <w:sz w:val="18"/>
          <w:szCs w:val="18"/>
        </w:rPr>
      </w:pPr>
      <w:r w:rsidRPr="00915C8A">
        <w:rPr>
          <w:rFonts w:ascii="Arial" w:eastAsia="Times New Roman" w:hAnsi="Arial" w:cs="Arial"/>
          <w:color w:val="333333"/>
          <w:sz w:val="18"/>
          <w:szCs w:val="18"/>
        </w:rPr>
        <w:t>After the water exchange, indicate that two of the cups contained germs (a chemical, ammonia or sodium hydroxide). As with most microorganisms, it is not easily seen but can be detected with a chemical. Speculate on how far you think the germ was spread during the three minutes.</w:t>
      </w:r>
    </w:p>
    <w:p w:rsidR="00915C8A" w:rsidRPr="00915C8A" w:rsidRDefault="00915C8A" w:rsidP="00915C8A">
      <w:pPr>
        <w:numPr>
          <w:ilvl w:val="0"/>
          <w:numId w:val="5"/>
        </w:numPr>
        <w:spacing w:before="100" w:beforeAutospacing="1" w:after="100" w:afterAutospacing="1" w:line="240" w:lineRule="auto"/>
        <w:ind w:left="300"/>
        <w:rPr>
          <w:rFonts w:ascii="Arial" w:eastAsia="Times New Roman" w:hAnsi="Arial" w:cs="Arial"/>
          <w:color w:val="333333"/>
          <w:sz w:val="18"/>
          <w:szCs w:val="18"/>
        </w:rPr>
      </w:pPr>
      <w:r w:rsidRPr="00915C8A">
        <w:rPr>
          <w:rFonts w:ascii="Arial" w:eastAsia="Times New Roman" w:hAnsi="Arial" w:cs="Arial"/>
          <w:color w:val="333333"/>
          <w:sz w:val="18"/>
          <w:szCs w:val="18"/>
        </w:rPr>
        <w:t>Add a few drops of phenolphthalein to each glass. If the germ (ammonia or sodium hydroxide) is present, the water will change color. Those with colored water will have been infected. Discuss the results.</w:t>
      </w:r>
    </w:p>
    <w:p w:rsidR="00915C8A" w:rsidRPr="00915C8A" w:rsidRDefault="00915C8A" w:rsidP="00915C8A">
      <w:pPr>
        <w:spacing w:before="150" w:after="150" w:line="240" w:lineRule="atLeast"/>
        <w:rPr>
          <w:rFonts w:ascii="Arial" w:eastAsia="Times New Roman" w:hAnsi="Arial" w:cs="Arial"/>
          <w:b/>
          <w:bCs/>
          <w:color w:val="333333"/>
          <w:sz w:val="18"/>
          <w:szCs w:val="18"/>
        </w:rPr>
      </w:pPr>
      <w:r w:rsidRPr="00915C8A">
        <w:rPr>
          <w:rFonts w:ascii="Arial" w:eastAsia="Times New Roman" w:hAnsi="Arial" w:cs="Arial"/>
          <w:b/>
          <w:bCs/>
          <w:color w:val="333333"/>
          <w:sz w:val="18"/>
          <w:szCs w:val="18"/>
        </w:rPr>
        <w:t>Activity B: What is My Diagnosis?</w:t>
      </w:r>
    </w:p>
    <w:p w:rsidR="00915C8A" w:rsidRPr="00915C8A" w:rsidRDefault="00915C8A" w:rsidP="00915C8A">
      <w:pPr>
        <w:numPr>
          <w:ilvl w:val="0"/>
          <w:numId w:val="6"/>
        </w:numPr>
        <w:spacing w:before="100" w:beforeAutospacing="1" w:after="100" w:afterAutospacing="1" w:line="240" w:lineRule="auto"/>
        <w:ind w:left="300"/>
        <w:rPr>
          <w:rFonts w:ascii="Arial" w:eastAsia="Times New Roman" w:hAnsi="Arial" w:cs="Arial"/>
          <w:color w:val="333333"/>
          <w:sz w:val="18"/>
          <w:szCs w:val="18"/>
        </w:rPr>
      </w:pPr>
      <w:r w:rsidRPr="00915C8A">
        <w:rPr>
          <w:rFonts w:ascii="Arial" w:eastAsia="Times New Roman" w:hAnsi="Arial" w:cs="Arial"/>
          <w:color w:val="333333"/>
          <w:sz w:val="18"/>
          <w:szCs w:val="18"/>
        </w:rPr>
        <w:t xml:space="preserve">Indicate that some class members have exhibited some alarming symptoms or role-play with students some “make </w:t>
      </w:r>
      <w:proofErr w:type="gramStart"/>
      <w:r w:rsidRPr="00915C8A">
        <w:rPr>
          <w:rFonts w:ascii="Arial" w:eastAsia="Times New Roman" w:hAnsi="Arial" w:cs="Arial"/>
          <w:color w:val="333333"/>
          <w:sz w:val="18"/>
          <w:szCs w:val="18"/>
        </w:rPr>
        <w:t>believe ”</w:t>
      </w:r>
      <w:proofErr w:type="gramEnd"/>
      <w:r w:rsidRPr="00915C8A">
        <w:rPr>
          <w:rFonts w:ascii="Arial" w:eastAsia="Times New Roman" w:hAnsi="Arial" w:cs="Arial"/>
          <w:color w:val="333333"/>
          <w:sz w:val="18"/>
          <w:szCs w:val="18"/>
        </w:rPr>
        <w:t xml:space="preserve"> symptoms you are having. Let them know that you have reason to believe that some microorganisms caused the diseases.</w:t>
      </w:r>
    </w:p>
    <w:p w:rsidR="00915C8A" w:rsidRPr="00915C8A" w:rsidRDefault="00915C8A" w:rsidP="00915C8A">
      <w:pPr>
        <w:numPr>
          <w:ilvl w:val="0"/>
          <w:numId w:val="6"/>
        </w:numPr>
        <w:spacing w:before="100" w:beforeAutospacing="1" w:after="100" w:afterAutospacing="1" w:line="240" w:lineRule="auto"/>
        <w:ind w:left="300"/>
        <w:rPr>
          <w:rFonts w:ascii="Arial" w:eastAsia="Times New Roman" w:hAnsi="Arial" w:cs="Arial"/>
          <w:color w:val="333333"/>
          <w:sz w:val="18"/>
          <w:szCs w:val="18"/>
        </w:rPr>
      </w:pPr>
      <w:r w:rsidRPr="00915C8A">
        <w:rPr>
          <w:rFonts w:ascii="Arial" w:eastAsia="Times New Roman" w:hAnsi="Arial" w:cs="Arial"/>
          <w:color w:val="333333"/>
          <w:sz w:val="18"/>
          <w:szCs w:val="18"/>
        </w:rPr>
        <w:lastRenderedPageBreak/>
        <w:t>Separate the class into seven cooperative learning groups. Distribute one Symptoms Card to each group and the Waterborne Disease Analysis Key to each student. NOTE: If students have not previously used dichotomous keys, acquaint them with procedures before continuing.</w:t>
      </w:r>
    </w:p>
    <w:p w:rsidR="00915C8A" w:rsidRPr="00915C8A" w:rsidRDefault="00915C8A" w:rsidP="00915C8A">
      <w:pPr>
        <w:numPr>
          <w:ilvl w:val="0"/>
          <w:numId w:val="6"/>
        </w:numPr>
        <w:spacing w:before="100" w:beforeAutospacing="1" w:after="100" w:afterAutospacing="1" w:line="240" w:lineRule="auto"/>
        <w:ind w:left="300"/>
        <w:rPr>
          <w:rFonts w:ascii="Arial" w:eastAsia="Times New Roman" w:hAnsi="Arial" w:cs="Arial"/>
          <w:color w:val="333333"/>
          <w:sz w:val="18"/>
          <w:szCs w:val="18"/>
        </w:rPr>
      </w:pPr>
      <w:r w:rsidRPr="00915C8A">
        <w:rPr>
          <w:rFonts w:ascii="Arial" w:eastAsia="Times New Roman" w:hAnsi="Arial" w:cs="Arial"/>
          <w:color w:val="333333"/>
          <w:sz w:val="18"/>
          <w:szCs w:val="18"/>
        </w:rPr>
        <w:t xml:space="preserve">Have a reporter from each group share their </w:t>
      </w:r>
      <w:proofErr w:type="gramStart"/>
      <w:r w:rsidRPr="00915C8A">
        <w:rPr>
          <w:rFonts w:ascii="Arial" w:eastAsia="Times New Roman" w:hAnsi="Arial" w:cs="Arial"/>
          <w:color w:val="333333"/>
          <w:sz w:val="18"/>
          <w:szCs w:val="18"/>
        </w:rPr>
        <w:t>group 's</w:t>
      </w:r>
      <w:proofErr w:type="gramEnd"/>
      <w:r w:rsidRPr="00915C8A">
        <w:rPr>
          <w:rFonts w:ascii="Arial" w:eastAsia="Times New Roman" w:hAnsi="Arial" w:cs="Arial"/>
          <w:color w:val="333333"/>
          <w:sz w:val="18"/>
          <w:szCs w:val="18"/>
        </w:rPr>
        <w:t xml:space="preserve"> Symptom Card information using the overhead transparency as a visual aid for the entire class to view. Each group should then use this information to key the disease. Do this for all seven Symptom Cards.</w:t>
      </w:r>
    </w:p>
    <w:p w:rsidR="00915C8A" w:rsidRPr="00915C8A" w:rsidRDefault="00915C8A" w:rsidP="00915C8A">
      <w:pPr>
        <w:spacing w:before="150" w:after="150" w:line="240" w:lineRule="atLeast"/>
        <w:rPr>
          <w:rFonts w:ascii="Arial" w:eastAsia="Times New Roman" w:hAnsi="Arial" w:cs="Arial"/>
          <w:color w:val="333333"/>
          <w:sz w:val="18"/>
          <w:szCs w:val="18"/>
        </w:rPr>
      </w:pPr>
      <w:r w:rsidRPr="00915C8A">
        <w:rPr>
          <w:rFonts w:ascii="Arial" w:eastAsia="Times New Roman" w:hAnsi="Arial" w:cs="Arial"/>
          <w:b/>
          <w:bCs/>
          <w:color w:val="333333"/>
          <w:sz w:val="18"/>
        </w:rPr>
        <w:t>Activity C: Wash Your Hands!</w:t>
      </w:r>
    </w:p>
    <w:p w:rsidR="00915C8A" w:rsidRPr="00915C8A" w:rsidRDefault="00915C8A" w:rsidP="00915C8A">
      <w:pPr>
        <w:numPr>
          <w:ilvl w:val="0"/>
          <w:numId w:val="7"/>
        </w:numPr>
        <w:spacing w:before="100" w:beforeAutospacing="1" w:after="100" w:afterAutospacing="1" w:line="240" w:lineRule="auto"/>
        <w:ind w:left="300"/>
        <w:rPr>
          <w:rFonts w:ascii="Arial" w:eastAsia="Times New Roman" w:hAnsi="Arial" w:cs="Arial"/>
          <w:color w:val="333333"/>
          <w:sz w:val="18"/>
          <w:szCs w:val="18"/>
        </w:rPr>
      </w:pPr>
      <w:r w:rsidRPr="00915C8A">
        <w:rPr>
          <w:rFonts w:ascii="Arial" w:eastAsia="Times New Roman" w:hAnsi="Arial" w:cs="Arial"/>
          <w:color w:val="333333"/>
          <w:sz w:val="18"/>
          <w:szCs w:val="18"/>
        </w:rPr>
        <w:t>Talk with the students about safe food handling practices at their homes. Do they thoroughly wash dishes? Do they refrigerate food properly? Do they look for expiration dates on packages? Do they wash their hands with soap and warm water?</w:t>
      </w:r>
    </w:p>
    <w:p w:rsidR="00915C8A" w:rsidRPr="00915C8A" w:rsidRDefault="00915C8A" w:rsidP="00915C8A">
      <w:pPr>
        <w:numPr>
          <w:ilvl w:val="0"/>
          <w:numId w:val="7"/>
        </w:numPr>
        <w:spacing w:before="100" w:beforeAutospacing="1" w:after="100" w:afterAutospacing="1" w:line="240" w:lineRule="auto"/>
        <w:ind w:left="300"/>
        <w:rPr>
          <w:rFonts w:ascii="Arial" w:eastAsia="Times New Roman" w:hAnsi="Arial" w:cs="Arial"/>
          <w:color w:val="333333"/>
          <w:sz w:val="18"/>
          <w:szCs w:val="18"/>
        </w:rPr>
      </w:pPr>
      <w:r w:rsidRPr="00915C8A">
        <w:rPr>
          <w:rFonts w:ascii="Arial" w:eastAsia="Times New Roman" w:hAnsi="Arial" w:cs="Arial"/>
          <w:color w:val="333333"/>
          <w:sz w:val="18"/>
          <w:szCs w:val="18"/>
        </w:rPr>
        <w:t xml:space="preserve">Use this activity to show students the importance of washing hands with soap and warm water. </w:t>
      </w:r>
    </w:p>
    <w:p w:rsidR="00915C8A" w:rsidRPr="00915C8A" w:rsidRDefault="00915C8A" w:rsidP="00915C8A">
      <w:pPr>
        <w:numPr>
          <w:ilvl w:val="1"/>
          <w:numId w:val="7"/>
        </w:numPr>
        <w:spacing w:before="100" w:beforeAutospacing="1" w:after="100" w:afterAutospacing="1" w:line="240" w:lineRule="auto"/>
        <w:ind w:left="600"/>
        <w:rPr>
          <w:rFonts w:ascii="Arial" w:eastAsia="Times New Roman" w:hAnsi="Arial" w:cs="Arial"/>
          <w:color w:val="333333"/>
          <w:sz w:val="18"/>
          <w:szCs w:val="18"/>
        </w:rPr>
      </w:pPr>
      <w:r w:rsidRPr="00915C8A">
        <w:rPr>
          <w:rFonts w:ascii="Arial" w:eastAsia="Times New Roman" w:hAnsi="Arial" w:cs="Arial"/>
          <w:color w:val="333333"/>
          <w:sz w:val="18"/>
          <w:szCs w:val="18"/>
        </w:rPr>
        <w:t xml:space="preserve">Apply cooking spray or vegetable oil to each </w:t>
      </w:r>
      <w:proofErr w:type="gramStart"/>
      <w:r w:rsidRPr="00915C8A">
        <w:rPr>
          <w:rFonts w:ascii="Arial" w:eastAsia="Times New Roman" w:hAnsi="Arial" w:cs="Arial"/>
          <w:color w:val="333333"/>
          <w:sz w:val="18"/>
          <w:szCs w:val="18"/>
        </w:rPr>
        <w:t>student 's</w:t>
      </w:r>
      <w:proofErr w:type="gramEnd"/>
      <w:r w:rsidRPr="00915C8A">
        <w:rPr>
          <w:rFonts w:ascii="Arial" w:eastAsia="Times New Roman" w:hAnsi="Arial" w:cs="Arial"/>
          <w:color w:val="333333"/>
          <w:sz w:val="18"/>
          <w:szCs w:val="18"/>
        </w:rPr>
        <w:t xml:space="preserve"> hands. (Or you may choose to use a couple of volunteers to demonstrate the activity.) </w:t>
      </w:r>
    </w:p>
    <w:p w:rsidR="00915C8A" w:rsidRPr="00915C8A" w:rsidRDefault="00915C8A" w:rsidP="00915C8A">
      <w:pPr>
        <w:numPr>
          <w:ilvl w:val="1"/>
          <w:numId w:val="7"/>
        </w:numPr>
        <w:spacing w:before="100" w:beforeAutospacing="1" w:after="100" w:afterAutospacing="1" w:line="240" w:lineRule="auto"/>
        <w:ind w:left="600"/>
        <w:rPr>
          <w:rFonts w:ascii="Arial" w:eastAsia="Times New Roman" w:hAnsi="Arial" w:cs="Arial"/>
          <w:color w:val="333333"/>
          <w:sz w:val="18"/>
          <w:szCs w:val="18"/>
        </w:rPr>
      </w:pPr>
      <w:r w:rsidRPr="00915C8A">
        <w:rPr>
          <w:rFonts w:ascii="Arial" w:eastAsia="Times New Roman" w:hAnsi="Arial" w:cs="Arial"/>
          <w:color w:val="333333"/>
          <w:sz w:val="18"/>
          <w:szCs w:val="18"/>
        </w:rPr>
        <w:t xml:space="preserve">Sprinkle cinnamon on the palms, backs, and in-between each </w:t>
      </w:r>
      <w:proofErr w:type="gramStart"/>
      <w:r w:rsidRPr="00915C8A">
        <w:rPr>
          <w:rFonts w:ascii="Arial" w:eastAsia="Times New Roman" w:hAnsi="Arial" w:cs="Arial"/>
          <w:color w:val="333333"/>
          <w:sz w:val="18"/>
          <w:szCs w:val="18"/>
        </w:rPr>
        <w:t>student 's</w:t>
      </w:r>
      <w:proofErr w:type="gramEnd"/>
      <w:r w:rsidRPr="00915C8A">
        <w:rPr>
          <w:rFonts w:ascii="Arial" w:eastAsia="Times New Roman" w:hAnsi="Arial" w:cs="Arial"/>
          <w:color w:val="333333"/>
          <w:sz w:val="18"/>
          <w:szCs w:val="18"/>
        </w:rPr>
        <w:t xml:space="preserve"> hands. The cinnamon represents germs that get on our hands. </w:t>
      </w:r>
    </w:p>
    <w:p w:rsidR="00915C8A" w:rsidRPr="00915C8A" w:rsidRDefault="00915C8A" w:rsidP="00915C8A">
      <w:pPr>
        <w:numPr>
          <w:ilvl w:val="1"/>
          <w:numId w:val="7"/>
        </w:numPr>
        <w:spacing w:before="100" w:beforeAutospacing="1" w:after="100" w:afterAutospacing="1" w:line="240" w:lineRule="auto"/>
        <w:ind w:left="600"/>
        <w:rPr>
          <w:rFonts w:ascii="Arial" w:eastAsia="Times New Roman" w:hAnsi="Arial" w:cs="Arial"/>
          <w:color w:val="333333"/>
          <w:sz w:val="18"/>
          <w:szCs w:val="18"/>
        </w:rPr>
      </w:pPr>
      <w:r w:rsidRPr="00915C8A">
        <w:rPr>
          <w:rFonts w:ascii="Arial" w:eastAsia="Times New Roman" w:hAnsi="Arial" w:cs="Arial"/>
          <w:color w:val="333333"/>
          <w:sz w:val="18"/>
          <w:szCs w:val="18"/>
        </w:rPr>
        <w:t xml:space="preserve">Try to get rid of the cinnamon using only cold water. Discuss the results. </w:t>
      </w:r>
    </w:p>
    <w:p w:rsidR="00915C8A" w:rsidRPr="00915C8A" w:rsidRDefault="00915C8A" w:rsidP="00915C8A">
      <w:pPr>
        <w:numPr>
          <w:ilvl w:val="1"/>
          <w:numId w:val="7"/>
        </w:numPr>
        <w:spacing w:before="100" w:beforeAutospacing="1" w:after="100" w:afterAutospacing="1" w:line="240" w:lineRule="auto"/>
        <w:ind w:left="600"/>
        <w:rPr>
          <w:rFonts w:ascii="Arial" w:eastAsia="Times New Roman" w:hAnsi="Arial" w:cs="Arial"/>
          <w:color w:val="333333"/>
          <w:sz w:val="18"/>
          <w:szCs w:val="18"/>
        </w:rPr>
      </w:pPr>
      <w:r w:rsidRPr="00915C8A">
        <w:rPr>
          <w:rFonts w:ascii="Arial" w:eastAsia="Times New Roman" w:hAnsi="Arial" w:cs="Arial"/>
          <w:color w:val="333333"/>
          <w:sz w:val="18"/>
          <w:szCs w:val="18"/>
        </w:rPr>
        <w:t>Try to get rid of the cinnamon using soap and cold water. Discuss the results.</w:t>
      </w:r>
    </w:p>
    <w:p w:rsidR="00915C8A" w:rsidRPr="00915C8A" w:rsidRDefault="00915C8A" w:rsidP="00915C8A">
      <w:pPr>
        <w:numPr>
          <w:ilvl w:val="1"/>
          <w:numId w:val="7"/>
        </w:numPr>
        <w:spacing w:before="100" w:beforeAutospacing="1" w:after="100" w:afterAutospacing="1" w:line="240" w:lineRule="auto"/>
        <w:ind w:left="600"/>
        <w:rPr>
          <w:rFonts w:ascii="Arial" w:eastAsia="Times New Roman" w:hAnsi="Arial" w:cs="Arial"/>
          <w:color w:val="333333"/>
          <w:sz w:val="18"/>
          <w:szCs w:val="18"/>
        </w:rPr>
      </w:pPr>
      <w:r w:rsidRPr="00915C8A">
        <w:rPr>
          <w:rFonts w:ascii="Arial" w:eastAsia="Times New Roman" w:hAnsi="Arial" w:cs="Arial"/>
          <w:color w:val="333333"/>
          <w:sz w:val="18"/>
          <w:szCs w:val="18"/>
        </w:rPr>
        <w:t>Try to get rid of the cinnamon using soap and warm water. The cinnamon “</w:t>
      </w:r>
      <w:proofErr w:type="gramStart"/>
      <w:r w:rsidRPr="00915C8A">
        <w:rPr>
          <w:rFonts w:ascii="Arial" w:eastAsia="Times New Roman" w:hAnsi="Arial" w:cs="Arial"/>
          <w:color w:val="333333"/>
          <w:sz w:val="18"/>
          <w:szCs w:val="18"/>
        </w:rPr>
        <w:t>germs ”</w:t>
      </w:r>
      <w:proofErr w:type="gramEnd"/>
      <w:r w:rsidRPr="00915C8A">
        <w:rPr>
          <w:rFonts w:ascii="Arial" w:eastAsia="Times New Roman" w:hAnsi="Arial" w:cs="Arial"/>
          <w:color w:val="333333"/>
          <w:sz w:val="18"/>
          <w:szCs w:val="18"/>
        </w:rPr>
        <w:t xml:space="preserve"> will rinse right off the student 's hands and into the sink. </w:t>
      </w:r>
    </w:p>
    <w:p w:rsidR="00915C8A" w:rsidRPr="00915C8A" w:rsidRDefault="00915C8A" w:rsidP="00915C8A">
      <w:pPr>
        <w:numPr>
          <w:ilvl w:val="1"/>
          <w:numId w:val="7"/>
        </w:numPr>
        <w:spacing w:before="100" w:beforeAutospacing="1" w:after="100" w:afterAutospacing="1" w:line="240" w:lineRule="auto"/>
        <w:ind w:left="600"/>
        <w:rPr>
          <w:rFonts w:ascii="Arial" w:eastAsia="Times New Roman" w:hAnsi="Arial" w:cs="Arial"/>
          <w:color w:val="333333"/>
          <w:sz w:val="18"/>
          <w:szCs w:val="18"/>
        </w:rPr>
      </w:pPr>
      <w:r w:rsidRPr="00915C8A">
        <w:rPr>
          <w:rFonts w:ascii="Arial" w:eastAsia="Times New Roman" w:hAnsi="Arial" w:cs="Arial"/>
          <w:color w:val="333333"/>
          <w:sz w:val="18"/>
          <w:szCs w:val="18"/>
        </w:rPr>
        <w:t>Ask the students why the cinnamon stayed on their hands until they used soap and warm water. How is this similar to washing germs off our hands? Is it important to use soap and warm water for hand washing?</w:t>
      </w:r>
    </w:p>
    <w:p w:rsidR="00915C8A" w:rsidRPr="00915C8A" w:rsidRDefault="00915C8A" w:rsidP="00915C8A">
      <w:pPr>
        <w:spacing w:after="0" w:line="240" w:lineRule="auto"/>
        <w:rPr>
          <w:rFonts w:ascii="Arial" w:eastAsia="Times New Roman" w:hAnsi="Arial" w:cs="Arial"/>
          <w:color w:val="333333"/>
          <w:sz w:val="18"/>
          <w:szCs w:val="18"/>
        </w:rPr>
      </w:pPr>
    </w:p>
    <w:p w:rsidR="00915C8A" w:rsidRPr="00915C8A" w:rsidRDefault="00915C8A" w:rsidP="00915C8A">
      <w:pPr>
        <w:spacing w:before="150" w:after="150" w:line="240" w:lineRule="atLeast"/>
        <w:rPr>
          <w:rFonts w:ascii="Arial" w:eastAsia="Times New Roman" w:hAnsi="Arial" w:cs="Arial"/>
          <w:color w:val="333333"/>
          <w:sz w:val="18"/>
          <w:szCs w:val="18"/>
        </w:rPr>
      </w:pPr>
      <w:r w:rsidRPr="00915C8A">
        <w:rPr>
          <w:rFonts w:ascii="Arial" w:eastAsia="Times New Roman" w:hAnsi="Arial" w:cs="Arial"/>
          <w:b/>
          <w:bCs/>
          <w:color w:val="333333"/>
          <w:sz w:val="21"/>
        </w:rPr>
        <w:t>Extensions:</w:t>
      </w:r>
    </w:p>
    <w:p w:rsidR="00915C8A" w:rsidRPr="00915C8A" w:rsidRDefault="00915C8A" w:rsidP="00915C8A">
      <w:pPr>
        <w:spacing w:before="150" w:after="150" w:line="240" w:lineRule="atLeast"/>
        <w:rPr>
          <w:rFonts w:ascii="Arial" w:eastAsia="Times New Roman" w:hAnsi="Arial" w:cs="Arial"/>
          <w:color w:val="333333"/>
          <w:sz w:val="18"/>
          <w:szCs w:val="18"/>
        </w:rPr>
      </w:pPr>
      <w:r w:rsidRPr="00915C8A">
        <w:rPr>
          <w:rFonts w:ascii="Arial" w:eastAsia="Times New Roman" w:hAnsi="Arial" w:cs="Arial"/>
          <w:b/>
          <w:bCs/>
          <w:color w:val="333333"/>
          <w:sz w:val="18"/>
        </w:rPr>
        <w:t>Activity A: Guess My Microbe</w:t>
      </w:r>
    </w:p>
    <w:p w:rsidR="00915C8A" w:rsidRPr="00915C8A" w:rsidRDefault="00915C8A" w:rsidP="00915C8A">
      <w:pPr>
        <w:numPr>
          <w:ilvl w:val="0"/>
          <w:numId w:val="8"/>
        </w:numPr>
        <w:spacing w:before="100" w:beforeAutospacing="1" w:after="100" w:afterAutospacing="1" w:line="240" w:lineRule="auto"/>
        <w:ind w:left="300"/>
        <w:rPr>
          <w:rFonts w:ascii="Arial" w:eastAsia="Times New Roman" w:hAnsi="Arial" w:cs="Arial"/>
          <w:color w:val="333333"/>
          <w:sz w:val="18"/>
          <w:szCs w:val="18"/>
        </w:rPr>
      </w:pPr>
      <w:r w:rsidRPr="00915C8A">
        <w:rPr>
          <w:rFonts w:ascii="Arial" w:eastAsia="Times New Roman" w:hAnsi="Arial" w:cs="Arial"/>
          <w:color w:val="333333"/>
          <w:sz w:val="18"/>
          <w:szCs w:val="18"/>
        </w:rPr>
        <w:t xml:space="preserve">Explain to your students that they are going to design a “Get a Clue, Guess My </w:t>
      </w:r>
      <w:proofErr w:type="gramStart"/>
      <w:r w:rsidRPr="00915C8A">
        <w:rPr>
          <w:rFonts w:ascii="Arial" w:eastAsia="Times New Roman" w:hAnsi="Arial" w:cs="Arial"/>
          <w:color w:val="333333"/>
          <w:sz w:val="18"/>
          <w:szCs w:val="18"/>
        </w:rPr>
        <w:t>Microbe ”</w:t>
      </w:r>
      <w:proofErr w:type="gramEnd"/>
      <w:r w:rsidRPr="00915C8A">
        <w:rPr>
          <w:rFonts w:ascii="Arial" w:eastAsia="Times New Roman" w:hAnsi="Arial" w:cs="Arial"/>
          <w:color w:val="333333"/>
          <w:sz w:val="18"/>
          <w:szCs w:val="18"/>
        </w:rPr>
        <w:t xml:space="preserve"> riddle.</w:t>
      </w:r>
    </w:p>
    <w:p w:rsidR="00915C8A" w:rsidRPr="00915C8A" w:rsidRDefault="00915C8A" w:rsidP="00915C8A">
      <w:pPr>
        <w:numPr>
          <w:ilvl w:val="0"/>
          <w:numId w:val="8"/>
        </w:numPr>
        <w:spacing w:before="100" w:beforeAutospacing="1" w:after="100" w:afterAutospacing="1" w:line="240" w:lineRule="auto"/>
        <w:ind w:left="300"/>
        <w:rPr>
          <w:rFonts w:ascii="Arial" w:eastAsia="Times New Roman" w:hAnsi="Arial" w:cs="Arial"/>
          <w:color w:val="333333"/>
          <w:sz w:val="18"/>
          <w:szCs w:val="18"/>
        </w:rPr>
      </w:pPr>
      <w:r w:rsidRPr="00915C8A">
        <w:rPr>
          <w:rFonts w:ascii="Arial" w:eastAsia="Times New Roman" w:hAnsi="Arial" w:cs="Arial"/>
          <w:color w:val="333333"/>
          <w:sz w:val="18"/>
          <w:szCs w:val="18"/>
        </w:rPr>
        <w:t>Assign each student a disease caused by a microbe and ask him/her to investigate his/her microbe by using the Internet or other library resources. Students should not tell each other what disease they have drawn.</w:t>
      </w:r>
    </w:p>
    <w:p w:rsidR="00915C8A" w:rsidRPr="00915C8A" w:rsidRDefault="00915C8A" w:rsidP="00915C8A">
      <w:pPr>
        <w:numPr>
          <w:ilvl w:val="0"/>
          <w:numId w:val="8"/>
        </w:numPr>
        <w:spacing w:before="100" w:beforeAutospacing="1" w:after="100" w:afterAutospacing="1" w:line="240" w:lineRule="auto"/>
        <w:ind w:left="300"/>
        <w:rPr>
          <w:rFonts w:ascii="Arial" w:eastAsia="Times New Roman" w:hAnsi="Arial" w:cs="Arial"/>
          <w:color w:val="333333"/>
          <w:sz w:val="18"/>
          <w:szCs w:val="18"/>
        </w:rPr>
      </w:pPr>
      <w:r w:rsidRPr="00915C8A">
        <w:rPr>
          <w:rFonts w:ascii="Arial" w:eastAsia="Times New Roman" w:hAnsi="Arial" w:cs="Arial"/>
          <w:color w:val="333333"/>
          <w:sz w:val="18"/>
          <w:szCs w:val="18"/>
        </w:rPr>
        <w:t xml:space="preserve">Ask student to read their clues out loud to the class and see if they can guess the disease. </w:t>
      </w:r>
    </w:p>
    <w:p w:rsidR="00915C8A" w:rsidRPr="00915C8A" w:rsidRDefault="00915C8A" w:rsidP="00915C8A">
      <w:pPr>
        <w:spacing w:before="150" w:after="150" w:line="240" w:lineRule="atLeast"/>
        <w:rPr>
          <w:rFonts w:ascii="Arial" w:eastAsia="Times New Roman" w:hAnsi="Arial" w:cs="Arial"/>
          <w:color w:val="333333"/>
          <w:sz w:val="18"/>
          <w:szCs w:val="18"/>
        </w:rPr>
      </w:pPr>
      <w:r w:rsidRPr="00915C8A">
        <w:rPr>
          <w:rFonts w:ascii="Arial" w:eastAsia="Times New Roman" w:hAnsi="Arial" w:cs="Arial"/>
          <w:b/>
          <w:bCs/>
          <w:color w:val="333333"/>
          <w:sz w:val="18"/>
        </w:rPr>
        <w:t>Activity B: Other diseases for further research</w:t>
      </w:r>
      <w:r w:rsidRPr="00915C8A">
        <w:rPr>
          <w:rFonts w:ascii="Arial" w:eastAsia="Times New Roman" w:hAnsi="Arial" w:cs="Arial"/>
          <w:color w:val="333333"/>
          <w:sz w:val="18"/>
          <w:szCs w:val="18"/>
        </w:rPr>
        <w:br/>
        <w:t xml:space="preserve">Botulism, </w:t>
      </w:r>
      <w:proofErr w:type="spellStart"/>
      <w:r w:rsidRPr="00915C8A">
        <w:rPr>
          <w:rFonts w:ascii="Arial" w:eastAsia="Times New Roman" w:hAnsi="Arial" w:cs="Arial"/>
          <w:color w:val="333333"/>
          <w:sz w:val="18"/>
          <w:szCs w:val="18"/>
        </w:rPr>
        <w:t>Campylobacteriosis</w:t>
      </w:r>
      <w:proofErr w:type="spellEnd"/>
      <w:r w:rsidRPr="00915C8A">
        <w:rPr>
          <w:rFonts w:ascii="Arial" w:eastAsia="Times New Roman" w:hAnsi="Arial" w:cs="Arial"/>
          <w:color w:val="333333"/>
          <w:sz w:val="18"/>
          <w:szCs w:val="18"/>
        </w:rPr>
        <w:t xml:space="preserve">, </w:t>
      </w:r>
      <w:proofErr w:type="spellStart"/>
      <w:r w:rsidRPr="00915C8A">
        <w:rPr>
          <w:rFonts w:ascii="Arial" w:eastAsia="Times New Roman" w:hAnsi="Arial" w:cs="Arial"/>
          <w:color w:val="333333"/>
          <w:sz w:val="18"/>
          <w:szCs w:val="18"/>
        </w:rPr>
        <w:t>Listeriosis</w:t>
      </w:r>
      <w:proofErr w:type="spellEnd"/>
      <w:r w:rsidRPr="00915C8A">
        <w:rPr>
          <w:rFonts w:ascii="Arial" w:eastAsia="Times New Roman" w:hAnsi="Arial" w:cs="Arial"/>
          <w:color w:val="333333"/>
          <w:sz w:val="18"/>
          <w:szCs w:val="18"/>
        </w:rPr>
        <w:t xml:space="preserve">, </w:t>
      </w:r>
      <w:proofErr w:type="spellStart"/>
      <w:r w:rsidRPr="00915C8A">
        <w:rPr>
          <w:rFonts w:ascii="Arial" w:eastAsia="Times New Roman" w:hAnsi="Arial" w:cs="Arial"/>
          <w:color w:val="333333"/>
          <w:sz w:val="18"/>
          <w:szCs w:val="18"/>
        </w:rPr>
        <w:t>Perfringens</w:t>
      </w:r>
      <w:proofErr w:type="spellEnd"/>
      <w:r w:rsidRPr="00915C8A">
        <w:rPr>
          <w:rFonts w:ascii="Arial" w:eastAsia="Times New Roman" w:hAnsi="Arial" w:cs="Arial"/>
          <w:color w:val="333333"/>
          <w:sz w:val="18"/>
          <w:szCs w:val="18"/>
        </w:rPr>
        <w:t xml:space="preserve">, </w:t>
      </w:r>
      <w:proofErr w:type="spellStart"/>
      <w:r w:rsidRPr="00915C8A">
        <w:rPr>
          <w:rFonts w:ascii="Arial" w:eastAsia="Times New Roman" w:hAnsi="Arial" w:cs="Arial"/>
          <w:color w:val="333333"/>
          <w:sz w:val="18"/>
          <w:szCs w:val="18"/>
        </w:rPr>
        <w:t>Salmonellosis</w:t>
      </w:r>
      <w:proofErr w:type="spellEnd"/>
      <w:r w:rsidRPr="00915C8A">
        <w:rPr>
          <w:rFonts w:ascii="Arial" w:eastAsia="Times New Roman" w:hAnsi="Arial" w:cs="Arial"/>
          <w:color w:val="333333"/>
          <w:sz w:val="18"/>
          <w:szCs w:val="18"/>
        </w:rPr>
        <w:t>, Shigellosis, Staphylococcal, Boils, Gonorrhea, Meningitis, Pneumonia, Scarlet Fever, Strep Throat, Anthrax, Diphtheria, Plague, Tetanus, Typhoid Fever, Cholera, Syphilis, African Sleeping Sickness, Malaria.</w:t>
      </w:r>
    </w:p>
    <w:p w:rsidR="00915C8A" w:rsidRPr="00915C8A" w:rsidRDefault="00915C8A" w:rsidP="00915C8A">
      <w:pPr>
        <w:spacing w:before="150" w:after="150" w:line="240" w:lineRule="atLeast"/>
        <w:rPr>
          <w:rFonts w:ascii="Arial" w:eastAsia="Times New Roman" w:hAnsi="Arial" w:cs="Arial"/>
          <w:color w:val="333333"/>
          <w:sz w:val="18"/>
          <w:szCs w:val="18"/>
        </w:rPr>
      </w:pPr>
      <w:r w:rsidRPr="00915C8A">
        <w:rPr>
          <w:rFonts w:ascii="Arial" w:eastAsia="Times New Roman" w:hAnsi="Arial" w:cs="Arial"/>
          <w:b/>
          <w:bCs/>
          <w:color w:val="333333"/>
          <w:sz w:val="18"/>
        </w:rPr>
        <w:t xml:space="preserve">Activity C: Show Them the Germs! </w:t>
      </w:r>
      <w:proofErr w:type="spellStart"/>
      <w:r w:rsidRPr="00915C8A">
        <w:rPr>
          <w:rFonts w:ascii="Arial" w:eastAsia="Times New Roman" w:hAnsi="Arial" w:cs="Arial"/>
          <w:b/>
          <w:bCs/>
          <w:color w:val="333333"/>
          <w:sz w:val="18"/>
        </w:rPr>
        <w:t>Glo</w:t>
      </w:r>
      <w:proofErr w:type="spellEnd"/>
      <w:r w:rsidRPr="00915C8A">
        <w:rPr>
          <w:rFonts w:ascii="Arial" w:eastAsia="Times New Roman" w:hAnsi="Arial" w:cs="Arial"/>
          <w:b/>
          <w:bCs/>
          <w:color w:val="333333"/>
          <w:sz w:val="18"/>
        </w:rPr>
        <w:t xml:space="preserve"> Germ TM</w:t>
      </w:r>
    </w:p>
    <w:p w:rsidR="00915C8A" w:rsidRPr="00915C8A" w:rsidRDefault="00915C8A" w:rsidP="00915C8A">
      <w:pPr>
        <w:numPr>
          <w:ilvl w:val="0"/>
          <w:numId w:val="9"/>
        </w:numPr>
        <w:spacing w:before="100" w:beforeAutospacing="1" w:after="100" w:afterAutospacing="1" w:line="240" w:lineRule="auto"/>
        <w:ind w:left="300"/>
        <w:rPr>
          <w:rFonts w:ascii="Arial" w:eastAsia="Times New Roman" w:hAnsi="Arial" w:cs="Arial"/>
          <w:color w:val="333333"/>
          <w:sz w:val="18"/>
          <w:szCs w:val="18"/>
        </w:rPr>
      </w:pPr>
      <w:r w:rsidRPr="00915C8A">
        <w:rPr>
          <w:rFonts w:ascii="Arial" w:eastAsia="Times New Roman" w:hAnsi="Arial" w:cs="Arial"/>
          <w:color w:val="333333"/>
          <w:sz w:val="18"/>
          <w:szCs w:val="18"/>
        </w:rPr>
        <w:t xml:space="preserve">Purchase </w:t>
      </w:r>
      <w:proofErr w:type="spellStart"/>
      <w:r w:rsidRPr="00915C8A">
        <w:rPr>
          <w:rFonts w:ascii="Arial" w:eastAsia="Times New Roman" w:hAnsi="Arial" w:cs="Arial"/>
          <w:color w:val="333333"/>
          <w:sz w:val="18"/>
          <w:szCs w:val="18"/>
        </w:rPr>
        <w:t>Glo</w:t>
      </w:r>
      <w:proofErr w:type="spellEnd"/>
      <w:r w:rsidRPr="00915C8A">
        <w:rPr>
          <w:rFonts w:ascii="Arial" w:eastAsia="Times New Roman" w:hAnsi="Arial" w:cs="Arial"/>
          <w:color w:val="333333"/>
          <w:sz w:val="18"/>
          <w:szCs w:val="18"/>
        </w:rPr>
        <w:t xml:space="preserve"> Germ TM oil liquid and or the powder and a UV lamp (order materials from </w:t>
      </w:r>
      <w:proofErr w:type="spellStart"/>
      <w:r w:rsidRPr="00915C8A">
        <w:rPr>
          <w:rFonts w:ascii="Arial" w:eastAsia="Times New Roman" w:hAnsi="Arial" w:cs="Arial"/>
          <w:color w:val="333333"/>
          <w:sz w:val="18"/>
          <w:szCs w:val="18"/>
        </w:rPr>
        <w:t>Glo</w:t>
      </w:r>
      <w:proofErr w:type="spellEnd"/>
      <w:r w:rsidRPr="00915C8A">
        <w:rPr>
          <w:rFonts w:ascii="Arial" w:eastAsia="Times New Roman" w:hAnsi="Arial" w:cs="Arial"/>
          <w:color w:val="333333"/>
          <w:sz w:val="18"/>
          <w:szCs w:val="18"/>
        </w:rPr>
        <w:t xml:space="preserve"> Germ TM 1-800-842-6622 “http://</w:t>
      </w:r>
      <w:proofErr w:type="gramStart"/>
      <w:r w:rsidRPr="00915C8A">
        <w:rPr>
          <w:rFonts w:ascii="Arial" w:eastAsia="Times New Roman" w:hAnsi="Arial" w:cs="Arial"/>
          <w:color w:val="333333"/>
          <w:sz w:val="18"/>
          <w:szCs w:val="18"/>
        </w:rPr>
        <w:t>www.glogerm.com ”</w:t>
      </w:r>
      <w:proofErr w:type="gramEnd"/>
      <w:r w:rsidRPr="00915C8A">
        <w:rPr>
          <w:rFonts w:ascii="Arial" w:eastAsia="Times New Roman" w:hAnsi="Arial" w:cs="Arial"/>
          <w:color w:val="333333"/>
          <w:sz w:val="18"/>
          <w:szCs w:val="18"/>
        </w:rPr>
        <w:t xml:space="preserve">www.glogerm.com). These materials illustrate (with the aid of a UV light) how </w:t>
      </w:r>
      <w:proofErr w:type="gramStart"/>
      <w:r w:rsidRPr="00915C8A">
        <w:rPr>
          <w:rFonts w:ascii="Arial" w:eastAsia="Times New Roman" w:hAnsi="Arial" w:cs="Arial"/>
          <w:color w:val="333333"/>
          <w:sz w:val="18"/>
          <w:szCs w:val="18"/>
        </w:rPr>
        <w:t>germs are spread and emphasizes</w:t>
      </w:r>
      <w:proofErr w:type="gramEnd"/>
      <w:r w:rsidRPr="00915C8A">
        <w:rPr>
          <w:rFonts w:ascii="Arial" w:eastAsia="Times New Roman" w:hAnsi="Arial" w:cs="Arial"/>
          <w:color w:val="333333"/>
          <w:sz w:val="18"/>
          <w:szCs w:val="18"/>
        </w:rPr>
        <w:t xml:space="preserve"> the importance of proper hand washing. </w:t>
      </w:r>
      <w:proofErr w:type="spellStart"/>
      <w:r w:rsidRPr="00915C8A">
        <w:rPr>
          <w:rFonts w:ascii="Arial" w:eastAsia="Times New Roman" w:hAnsi="Arial" w:cs="Arial"/>
          <w:color w:val="333333"/>
          <w:sz w:val="18"/>
          <w:szCs w:val="18"/>
        </w:rPr>
        <w:t>Glo</w:t>
      </w:r>
      <w:proofErr w:type="spellEnd"/>
      <w:r w:rsidRPr="00915C8A">
        <w:rPr>
          <w:rFonts w:ascii="Arial" w:eastAsia="Times New Roman" w:hAnsi="Arial" w:cs="Arial"/>
          <w:color w:val="333333"/>
          <w:sz w:val="18"/>
          <w:szCs w:val="18"/>
        </w:rPr>
        <w:t xml:space="preserve"> Germ TM can help student to visualize “germs.” </w:t>
      </w:r>
      <w:proofErr w:type="spellStart"/>
      <w:r w:rsidRPr="00915C8A">
        <w:rPr>
          <w:rFonts w:ascii="Arial" w:eastAsia="Times New Roman" w:hAnsi="Arial" w:cs="Arial"/>
          <w:color w:val="333333"/>
          <w:sz w:val="18"/>
          <w:szCs w:val="18"/>
        </w:rPr>
        <w:t>Glo</w:t>
      </w:r>
      <w:proofErr w:type="spellEnd"/>
      <w:r w:rsidRPr="00915C8A">
        <w:rPr>
          <w:rFonts w:ascii="Arial" w:eastAsia="Times New Roman" w:hAnsi="Arial" w:cs="Arial"/>
          <w:color w:val="333333"/>
          <w:sz w:val="18"/>
          <w:szCs w:val="18"/>
        </w:rPr>
        <w:t xml:space="preserve"> Germ TM products are made of tiny plastic particles that are only visible under an ultraviolet light. The florescent glowing particles represent “germs.”</w:t>
      </w:r>
    </w:p>
    <w:p w:rsidR="00915C8A" w:rsidRPr="00915C8A" w:rsidRDefault="00915C8A" w:rsidP="00915C8A">
      <w:pPr>
        <w:numPr>
          <w:ilvl w:val="0"/>
          <w:numId w:val="9"/>
        </w:numPr>
        <w:spacing w:before="100" w:beforeAutospacing="1" w:after="100" w:afterAutospacing="1" w:line="240" w:lineRule="auto"/>
        <w:ind w:left="300"/>
        <w:rPr>
          <w:rFonts w:ascii="Arial" w:eastAsia="Times New Roman" w:hAnsi="Arial" w:cs="Arial"/>
          <w:color w:val="333333"/>
          <w:sz w:val="18"/>
          <w:szCs w:val="18"/>
        </w:rPr>
      </w:pPr>
      <w:r w:rsidRPr="00915C8A">
        <w:rPr>
          <w:rFonts w:ascii="Arial" w:eastAsia="Times New Roman" w:hAnsi="Arial" w:cs="Arial"/>
          <w:color w:val="333333"/>
          <w:sz w:val="18"/>
          <w:szCs w:val="18"/>
        </w:rPr>
        <w:t xml:space="preserve">Before class, rub some </w:t>
      </w:r>
      <w:proofErr w:type="spellStart"/>
      <w:r w:rsidRPr="00915C8A">
        <w:rPr>
          <w:rFonts w:ascii="Arial" w:eastAsia="Times New Roman" w:hAnsi="Arial" w:cs="Arial"/>
          <w:color w:val="333333"/>
          <w:sz w:val="18"/>
          <w:szCs w:val="18"/>
        </w:rPr>
        <w:t>Glo</w:t>
      </w:r>
      <w:proofErr w:type="spellEnd"/>
      <w:r w:rsidRPr="00915C8A">
        <w:rPr>
          <w:rFonts w:ascii="Arial" w:eastAsia="Times New Roman" w:hAnsi="Arial" w:cs="Arial"/>
          <w:color w:val="333333"/>
          <w:sz w:val="18"/>
          <w:szCs w:val="18"/>
        </w:rPr>
        <w:t xml:space="preserve"> Germ TM liquid or powder on your hands. Shake hands with students as they enter your classroom. About halfway through class, students should place their hands under an ultraviolet light. Their hands will be glowing, indicating that the </w:t>
      </w:r>
      <w:proofErr w:type="gramStart"/>
      <w:r w:rsidRPr="00915C8A">
        <w:rPr>
          <w:rFonts w:ascii="Arial" w:eastAsia="Times New Roman" w:hAnsi="Arial" w:cs="Arial"/>
          <w:color w:val="333333"/>
          <w:sz w:val="18"/>
          <w:szCs w:val="18"/>
        </w:rPr>
        <w:t>teacher 's</w:t>
      </w:r>
      <w:proofErr w:type="gramEnd"/>
      <w:r w:rsidRPr="00915C8A">
        <w:rPr>
          <w:rFonts w:ascii="Arial" w:eastAsia="Times New Roman" w:hAnsi="Arial" w:cs="Arial"/>
          <w:color w:val="333333"/>
          <w:sz w:val="18"/>
          <w:szCs w:val="18"/>
        </w:rPr>
        <w:t xml:space="preserve"> “germs ” were passed to them. Furthermore, anything the students touched with their hands will be glowing and will show how quickly germs can spread.</w:t>
      </w:r>
    </w:p>
    <w:p w:rsidR="00915C8A" w:rsidRPr="00915C8A" w:rsidRDefault="00915C8A" w:rsidP="00915C8A">
      <w:pPr>
        <w:numPr>
          <w:ilvl w:val="0"/>
          <w:numId w:val="9"/>
        </w:numPr>
        <w:spacing w:before="100" w:beforeAutospacing="1" w:after="100" w:afterAutospacing="1" w:line="240" w:lineRule="auto"/>
        <w:ind w:left="300"/>
        <w:rPr>
          <w:rFonts w:ascii="Arial" w:eastAsia="Times New Roman" w:hAnsi="Arial" w:cs="Arial"/>
          <w:color w:val="333333"/>
          <w:sz w:val="18"/>
          <w:szCs w:val="18"/>
        </w:rPr>
      </w:pPr>
      <w:r w:rsidRPr="00915C8A">
        <w:rPr>
          <w:rFonts w:ascii="Arial" w:eastAsia="Times New Roman" w:hAnsi="Arial" w:cs="Arial"/>
          <w:color w:val="333333"/>
          <w:sz w:val="18"/>
          <w:szCs w:val="18"/>
        </w:rPr>
        <w:t xml:space="preserve">As an exercise to teach proper hand washing, students can rub some </w:t>
      </w:r>
      <w:proofErr w:type="spellStart"/>
      <w:r w:rsidRPr="00915C8A">
        <w:rPr>
          <w:rFonts w:ascii="Arial" w:eastAsia="Times New Roman" w:hAnsi="Arial" w:cs="Arial"/>
          <w:color w:val="333333"/>
          <w:sz w:val="18"/>
          <w:szCs w:val="18"/>
        </w:rPr>
        <w:t>Glo</w:t>
      </w:r>
      <w:proofErr w:type="spellEnd"/>
      <w:r w:rsidRPr="00915C8A">
        <w:rPr>
          <w:rFonts w:ascii="Arial" w:eastAsia="Times New Roman" w:hAnsi="Arial" w:cs="Arial"/>
          <w:color w:val="333333"/>
          <w:sz w:val="18"/>
          <w:szCs w:val="18"/>
        </w:rPr>
        <w:t xml:space="preserve"> Germ TM on their hands. Then, they should repeatedly wash their hands for varying lengths of time. After washing their hands, any remaining germs, especially under fingernails, will be visible under the ultraviolet light.</w:t>
      </w:r>
    </w:p>
    <w:p w:rsidR="00E31B72" w:rsidRDefault="00E31B72"/>
    <w:sectPr w:rsidR="00E31B72" w:rsidSect="00E31B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254BE"/>
    <w:multiLevelType w:val="multilevel"/>
    <w:tmpl w:val="8EA02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D76C62"/>
    <w:multiLevelType w:val="multilevel"/>
    <w:tmpl w:val="619E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E31858"/>
    <w:multiLevelType w:val="multilevel"/>
    <w:tmpl w:val="3530B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5C23FE"/>
    <w:multiLevelType w:val="multilevel"/>
    <w:tmpl w:val="F7CA9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3D1B32"/>
    <w:multiLevelType w:val="multilevel"/>
    <w:tmpl w:val="F43C4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F964D3"/>
    <w:multiLevelType w:val="multilevel"/>
    <w:tmpl w:val="7D40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2970C2"/>
    <w:multiLevelType w:val="multilevel"/>
    <w:tmpl w:val="28FEF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FF56BD"/>
    <w:multiLevelType w:val="multilevel"/>
    <w:tmpl w:val="C84802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07710E"/>
    <w:multiLevelType w:val="multilevel"/>
    <w:tmpl w:val="056C4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5"/>
  </w:num>
  <w:num w:numId="5">
    <w:abstractNumId w:val="4"/>
  </w:num>
  <w:num w:numId="6">
    <w:abstractNumId w:val="8"/>
  </w:num>
  <w:num w:numId="7">
    <w:abstractNumId w:val="7"/>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5C8A"/>
    <w:rsid w:val="002147D3"/>
    <w:rsid w:val="004A4018"/>
    <w:rsid w:val="004E3A71"/>
    <w:rsid w:val="004F613B"/>
    <w:rsid w:val="0073328A"/>
    <w:rsid w:val="0086643E"/>
    <w:rsid w:val="00915C8A"/>
    <w:rsid w:val="009624F5"/>
    <w:rsid w:val="00D258D8"/>
    <w:rsid w:val="00E31B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B72"/>
  </w:style>
  <w:style w:type="paragraph" w:styleId="Heading6">
    <w:name w:val="heading 6"/>
    <w:basedOn w:val="Normal"/>
    <w:link w:val="Heading6Char"/>
    <w:uiPriority w:val="9"/>
    <w:qFormat/>
    <w:rsid w:val="00915C8A"/>
    <w:pPr>
      <w:spacing w:before="150" w:after="225" w:line="240" w:lineRule="auto"/>
      <w:outlineLvl w:val="5"/>
    </w:pPr>
    <w:rPr>
      <w:rFonts w:ascii="Times New Roman" w:eastAsia="Times New Roman" w:hAnsi="Times New Roman" w:cs="Times New Roman"/>
      <w:b/>
      <w:bCs/>
      <w:color w:val="346ABD"/>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5C8A"/>
    <w:rPr>
      <w:strike w:val="0"/>
      <w:dstrike w:val="0"/>
      <w:color w:val="591479"/>
      <w:u w:val="none"/>
      <w:effect w:val="none"/>
    </w:rPr>
  </w:style>
  <w:style w:type="paragraph" w:styleId="NormalWeb">
    <w:name w:val="Normal (Web)"/>
    <w:basedOn w:val="Normal"/>
    <w:uiPriority w:val="99"/>
    <w:semiHidden/>
    <w:unhideWhenUsed/>
    <w:rsid w:val="00915C8A"/>
    <w:pPr>
      <w:spacing w:before="150" w:after="150" w:line="240" w:lineRule="atLeast"/>
    </w:pPr>
    <w:rPr>
      <w:rFonts w:ascii="Arial" w:eastAsia="Times New Roman" w:hAnsi="Arial" w:cs="Arial"/>
      <w:sz w:val="24"/>
      <w:szCs w:val="24"/>
    </w:rPr>
  </w:style>
  <w:style w:type="paragraph" w:customStyle="1" w:styleId="bold">
    <w:name w:val="bold"/>
    <w:basedOn w:val="Normal"/>
    <w:rsid w:val="00915C8A"/>
    <w:pPr>
      <w:spacing w:before="150" w:after="150" w:line="240" w:lineRule="atLeast"/>
    </w:pPr>
    <w:rPr>
      <w:rFonts w:ascii="Arial" w:eastAsia="Times New Roman" w:hAnsi="Arial" w:cs="Arial"/>
      <w:b/>
      <w:bCs/>
      <w:sz w:val="18"/>
      <w:szCs w:val="18"/>
    </w:rPr>
  </w:style>
  <w:style w:type="character" w:customStyle="1" w:styleId="big-bold1">
    <w:name w:val="big-bold1"/>
    <w:basedOn w:val="DefaultParagraphFont"/>
    <w:rsid w:val="00915C8A"/>
    <w:rPr>
      <w:rFonts w:ascii="Arial" w:hAnsi="Arial" w:cs="Arial" w:hint="default"/>
      <w:b/>
      <w:bCs/>
      <w:sz w:val="21"/>
      <w:szCs w:val="21"/>
    </w:rPr>
  </w:style>
  <w:style w:type="character" w:customStyle="1" w:styleId="bold1">
    <w:name w:val="bold1"/>
    <w:basedOn w:val="DefaultParagraphFont"/>
    <w:rsid w:val="00915C8A"/>
    <w:rPr>
      <w:rFonts w:ascii="Arial" w:hAnsi="Arial" w:cs="Arial" w:hint="default"/>
      <w:b/>
      <w:bCs/>
      <w:sz w:val="18"/>
      <w:szCs w:val="18"/>
    </w:rPr>
  </w:style>
  <w:style w:type="character" w:customStyle="1" w:styleId="Heading6Char">
    <w:name w:val="Heading 6 Char"/>
    <w:basedOn w:val="DefaultParagraphFont"/>
    <w:link w:val="Heading6"/>
    <w:uiPriority w:val="9"/>
    <w:rsid w:val="00915C8A"/>
    <w:rPr>
      <w:rFonts w:ascii="Times New Roman" w:eastAsia="Times New Roman" w:hAnsi="Times New Roman" w:cs="Times New Roman"/>
      <w:b/>
      <w:bCs/>
      <w:color w:val="346ABD"/>
      <w:sz w:val="43"/>
      <w:szCs w:val="43"/>
    </w:rPr>
  </w:style>
</w:styles>
</file>

<file path=word/webSettings.xml><?xml version="1.0" encoding="utf-8"?>
<w:webSettings xmlns:r="http://schemas.openxmlformats.org/officeDocument/2006/relationships" xmlns:w="http://schemas.openxmlformats.org/wordprocessingml/2006/main">
  <w:divs>
    <w:div w:id="631667370">
      <w:bodyDiv w:val="1"/>
      <w:marLeft w:val="0"/>
      <w:marRight w:val="0"/>
      <w:marTop w:val="0"/>
      <w:marBottom w:val="0"/>
      <w:divBdr>
        <w:top w:val="none" w:sz="0" w:space="0" w:color="auto"/>
        <w:left w:val="none" w:sz="0" w:space="0" w:color="auto"/>
        <w:bottom w:val="none" w:sz="0" w:space="0" w:color="auto"/>
        <w:right w:val="none" w:sz="0" w:space="0" w:color="auto"/>
      </w:divBdr>
      <w:divsChild>
        <w:div w:id="1445077532">
          <w:marLeft w:val="0"/>
          <w:marRight w:val="0"/>
          <w:marTop w:val="0"/>
          <w:marBottom w:val="0"/>
          <w:divBdr>
            <w:top w:val="none" w:sz="0" w:space="0" w:color="auto"/>
            <w:left w:val="none" w:sz="0" w:space="0" w:color="auto"/>
            <w:bottom w:val="none" w:sz="0" w:space="0" w:color="auto"/>
            <w:right w:val="none" w:sz="0" w:space="0" w:color="auto"/>
          </w:divBdr>
          <w:divsChild>
            <w:div w:id="5114567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64347663">
      <w:bodyDiv w:val="1"/>
      <w:marLeft w:val="0"/>
      <w:marRight w:val="0"/>
      <w:marTop w:val="0"/>
      <w:marBottom w:val="0"/>
      <w:divBdr>
        <w:top w:val="none" w:sz="0" w:space="0" w:color="auto"/>
        <w:left w:val="none" w:sz="0" w:space="0" w:color="auto"/>
        <w:bottom w:val="none" w:sz="0" w:space="0" w:color="auto"/>
        <w:right w:val="none" w:sz="0" w:space="0" w:color="auto"/>
      </w:divBdr>
      <w:divsChild>
        <w:div w:id="1214535521">
          <w:marLeft w:val="0"/>
          <w:marRight w:val="0"/>
          <w:marTop w:val="0"/>
          <w:marBottom w:val="0"/>
          <w:divBdr>
            <w:top w:val="none" w:sz="0" w:space="0" w:color="auto"/>
            <w:left w:val="none" w:sz="0" w:space="0" w:color="auto"/>
            <w:bottom w:val="none" w:sz="0" w:space="0" w:color="auto"/>
            <w:right w:val="none" w:sz="0" w:space="0" w:color="auto"/>
          </w:divBdr>
          <w:divsChild>
            <w:div w:id="2015838228">
              <w:marLeft w:val="0"/>
              <w:marRight w:val="0"/>
              <w:marTop w:val="150"/>
              <w:marBottom w:val="150"/>
              <w:divBdr>
                <w:top w:val="none" w:sz="0" w:space="0" w:color="auto"/>
                <w:left w:val="none" w:sz="0" w:space="0" w:color="auto"/>
                <w:bottom w:val="none" w:sz="0" w:space="0" w:color="auto"/>
                <w:right w:val="none" w:sz="0" w:space="0" w:color="auto"/>
              </w:divBdr>
              <w:divsChild>
                <w:div w:id="1963995132">
                  <w:blockQuote w:val="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www.uen.org/core/core.do?courseNum=3060" TargetMode="External"/><Relationship Id="rId10" Type="http://schemas.openxmlformats.org/officeDocument/2006/relationships/customXml" Target="../customXml/item3.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etadata2 xmlns="b8d4423e-d233-4bc9-97bc-d7574ce75186">
      <Value>16</Value>
      <Value>5</Value>
    </Metadata2>
    <Metadata3 xmlns="b8d4423e-d233-4bc9-97bc-d7574ce75186">12</Metadata3>
    <Metadata1 xmlns="b8d4423e-d233-4bc9-97bc-d7574ce75186">
      <Value>6</Value>
      <Value>10</Value>
    </Metadata1>
    <Description0 xmlns="b8d4423e-d233-4bc9-97bc-d7574ce75186">A learning activity for elementary school student (handwashing and effect on microbes).
Summary: This lesson is designed to acquaint students with the concept of how microorganisms cause disease. 
Main Curriculum Tie: 
Science – Ideal for 5th-6th Grade
Identify positive and negative effects of microorganisms and how science has developed positive uses for some microorganisms and overcome the negative effects of others. 
</Description0>
    <Copyright xmlns="b8d4423e-d233-4bc9-97bc-d7574ce75186">There is no copyright associated with the document.</Copyright>
    <Permissions xmlns="b8d4423e-d233-4bc9-97bc-d7574ce75186">The document can be viewed by anyone.</Permissions>
    <Featured xmlns="b8d4423e-d233-4bc9-97bc-d7574ce75186" xsi:nil="true"/>
    <LikesCount xmlns="http://schemas.microsoft.com/sharepoint/v3" xsi:nil="true"/>
    <Published_x0020_Month xmlns="b8d4423e-d233-4bc9-97bc-d7574ce75186" xsi:nil="true"/>
    <End_x0020_Date xmlns="b8d4423e-d233-4bc9-97bc-d7574ce75186" xsi:nil="true"/>
    <Published_x0020_Year xmlns="b8d4423e-d233-4bc9-97bc-d7574ce75186" xsi:nil="true"/>
    <RatingCount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70E0EC527B554AB13806798E16CC3D" ma:contentTypeVersion="42" ma:contentTypeDescription="Create a new document." ma:contentTypeScope="" ma:versionID="6441d46164efbc17f08c5cac6ebb9a8c">
  <xsd:schema xmlns:xsd="http://www.w3.org/2001/XMLSchema" xmlns:xs="http://www.w3.org/2001/XMLSchema" xmlns:p="http://schemas.microsoft.com/office/2006/metadata/properties" xmlns:ns1="http://schemas.microsoft.com/sharepoint/v3" xmlns:ns2="50f2c2bb-0164-486c-a94f-462cfe3e18e4" xmlns:ns3="18bd4c3f-a4f2-4e0b-a3e7-155bda212c1e" targetNamespace="http://schemas.microsoft.com/office/2006/metadata/properties" ma:root="true" ma:fieldsID="a6d983a5bf37e580805b7fff091cf3b4" ns1:_="" ns2:_="" ns3:_="">
    <xsd:import namespace="http://schemas.microsoft.com/sharepoint/v3"/>
    <xsd:import namespace="50f2c2bb-0164-486c-a94f-462cfe3e18e4"/>
    <xsd:import namespace="18bd4c3f-a4f2-4e0b-a3e7-155bda212c1e"/>
    <xsd:element name="properties">
      <xsd:complexType>
        <xsd:sequence>
          <xsd:element name="documentManagement">
            <xsd:complexType>
              <xsd:all>
                <xsd:element ref="ns1:PublishingStartDate" minOccurs="0"/>
                <xsd:element ref="ns1:PublishingExpirationDate" minOccurs="0"/>
                <xsd:element ref="ns2:Description0"/>
                <xsd:element ref="ns2:Metadata1" minOccurs="0"/>
                <xsd:element ref="ns2:Metadata2" minOccurs="0"/>
                <xsd:element ref="ns2:Metadata3"/>
                <xsd:element ref="ns1:AverageRating" minOccurs="0"/>
                <xsd:element ref="ns1:RatingCount" minOccurs="0"/>
                <xsd:element ref="ns3:_dlc_DocId" minOccurs="0"/>
                <xsd:element ref="ns3:_dlc_DocIdUrl" minOccurs="0"/>
                <xsd:element ref="ns3:_dlc_DocIdPersistId" minOccurs="0"/>
                <xsd:element ref="ns2:Copyright" minOccurs="0"/>
                <xsd:element ref="ns2:Permis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internalName="PublishingStartDate">
      <xsd:simpleType>
        <xsd:restriction base="dms:Unknown"/>
      </xsd:simpleType>
    </xsd:element>
    <xsd:element name="PublishingExpirationDate" ma:index="3" nillable="true" ma:displayName="Scheduling End Date" ma:internalName="PublishingExpirationDate">
      <xsd:simpleType>
        <xsd:restriction base="dms:Unknown"/>
      </xsd:simpleType>
    </xsd:element>
    <xsd:element name="AverageRating" ma:index="9" nillable="true" ma:displayName="Rating (0-5)" ma:decimals="2" ma:description="Average value of all the ratings that have been submitted" ma:internalName="AverageRating" ma:readOnly="true">
      <xsd:simpleType>
        <xsd:restriction base="dms:Number"/>
      </xsd:simpleType>
    </xsd:element>
    <xsd:element name="RatingCount" ma:index="10"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0f2c2bb-0164-486c-a94f-462cfe3e18e4" elementFormDefault="qualified">
    <xsd:import namespace="http://schemas.microsoft.com/office/2006/documentManagement/types"/>
    <xsd:import namespace="http://schemas.microsoft.com/office/infopath/2007/PartnerControls"/>
    <xsd:element name="Description0" ma:index="4" ma:displayName="Description" ma:description="Please enter a full description of your resource." ma:internalName="Description0">
      <xsd:simpleType>
        <xsd:restriction base="dms:Note"/>
      </xsd:simpleType>
    </xsd:element>
    <xsd:element name="Metadata1" ma:index="5" nillable="true" ma:displayName="Categories" ma:description="Select at least one category that relates to your resource.&lt;br&gt;&lt;br&gt;Adding a category aids in the search of your resource." ma:list="{0374c4f2-e654-49ac-a18a-336fea91df26}" ma:internalName="Metadata1" ma:showField="Title" ma:web="020f1094-de47-4204-9234-97d7dea42b7a" ma:requiredMultiChoice="true">
      <xsd:complexType>
        <xsd:complexContent>
          <xsd:extension base="dms:MultiChoiceLookup">
            <xsd:sequence>
              <xsd:element name="Value" type="dms:Lookup" maxOccurs="unbounded" minOccurs="0" nillable="true"/>
            </xsd:sequence>
          </xsd:extension>
        </xsd:complexContent>
      </xsd:complexType>
    </xsd:element>
    <xsd:element name="Metadata2" ma:index="6" nillable="true" ma:displayName="Topics" ma:description="Select one or more topics which relate to your resource.&lt;br&gt;&lt;br&gt;Assigning a topic to a resource allows you to &lt;br&gt;further define your resource." ma:list="{73bc9c00-e104-4369-be82-dad136c635d4}" ma:internalName="Metadata2" ma:showField="Title" ma:web="020f1094-de47-4204-9234-97d7dea42b7a">
      <xsd:complexType>
        <xsd:complexContent>
          <xsd:extension base="dms:MultiChoiceLookup">
            <xsd:sequence>
              <xsd:element name="Value" type="dms:Lookup" maxOccurs="unbounded" minOccurs="0" nillable="true"/>
            </xsd:sequence>
          </xsd:extension>
        </xsd:complexContent>
      </xsd:complexType>
    </xsd:element>
    <xsd:element name="Metadata3" ma:index="7" ma:displayName="Geographical Location or Agency" ma:description="Select the agency or state where the resource is from." ma:list="{d9c0a659-4262-4020-8b9d-15b01283bc19}" ma:internalName="Metadata3" ma:showField="Title" ma:web="020f1094-de47-4204-9234-97d7dea42b7a">
      <xsd:simpleType>
        <xsd:restriction base="dms:Lookup"/>
      </xsd:simpleType>
    </xsd:element>
    <xsd:element name="Copyright" ma:index="20" nillable="true" ma:displayName="Copyright" ma:description="Please indicate the copyright status of the resource." ma:format="Dropdown" ma:internalName="Copyright">
      <xsd:simpleType>
        <xsd:restriction base="dms:Choice">
          <xsd:enumeration value="There is no copyright associated with the document."/>
          <xsd:enumeration value="The document has a copyright and I am the owner."/>
          <xsd:enumeration value="The document has a copyright and I am NOT the owner."/>
          <xsd:enumeration value="The document has a copyright and permission to share has been obtained."/>
        </xsd:restriction>
      </xsd:simpleType>
    </xsd:element>
    <xsd:element name="Permissions" ma:index="21" nillable="true" ma:displayName="Permissions" ma:description="Please indicate your preference regarding&lt;br&gt;who has permission to view the resource." ma:format="Dropdown" ma:internalName="Permissions">
      <xsd:simpleType>
        <xsd:restriction base="dms:Choice">
          <xsd:enumeration value="The document can be viewed by anyone."/>
          <xsd:enumeration value="The document can only be viewed by APHL members."/>
        </xsd:restriction>
      </xsd:simpleType>
    </xsd:element>
  </xsd:schema>
  <xsd:schema xmlns:xsd="http://www.w3.org/2001/XMLSchema" xmlns:xs="http://www.w3.org/2001/XMLSchema" xmlns:dms="http://schemas.microsoft.com/office/2006/documentManagement/types" xmlns:pc="http://schemas.microsoft.com/office/infopath/2007/PartnerControls" targetNamespace="18bd4c3f-a4f2-4e0b-a3e7-155bda212c1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0B0D515997CB0546990B9821911254AF" ma:contentTypeVersion="25" ma:contentTypeDescription="Create a new document." ma:contentTypeScope="" ma:versionID="7eb8ef94f857e49f708fedbde209fca8">
  <xsd:schema xmlns:xsd="http://www.w3.org/2001/XMLSchema" xmlns:xs="http://www.w3.org/2001/XMLSchema" xmlns:p="http://schemas.microsoft.com/office/2006/metadata/properties" xmlns:ns1="http://schemas.microsoft.com/sharepoint/v3" xmlns:ns2="b8d4423e-d233-4bc9-97bc-d7574ce75186" targetNamespace="http://schemas.microsoft.com/office/2006/metadata/properties" ma:root="true" ma:fieldsID="dc9d42076f6c8e0d0ec43dbcf73cb2e6" ns1:_="" ns2:_="">
    <xsd:import namespace="http://schemas.microsoft.com/sharepoint/v3"/>
    <xsd:import namespace="b8d4423e-d233-4bc9-97bc-d7574ce75186"/>
    <xsd:element name="properties">
      <xsd:complexType>
        <xsd:sequence>
          <xsd:element name="documentManagement">
            <xsd:complexType>
              <xsd:all>
                <xsd:element ref="ns1:PublishingStartDate" minOccurs="0"/>
                <xsd:element ref="ns1:PublishingExpirationDate" minOccurs="0"/>
                <xsd:element ref="ns2:Description0"/>
                <xsd:element ref="ns2:Metadata1" minOccurs="0"/>
                <xsd:element ref="ns2:Metadata2" minOccurs="0"/>
                <xsd:element ref="ns2:Metadata3"/>
                <xsd:element ref="ns1:RatingCount" minOccurs="0"/>
                <xsd:element ref="ns2:Copyright" minOccurs="0"/>
                <xsd:element ref="ns2:Permissions" minOccurs="0"/>
                <xsd:element ref="ns1:LikesCount" minOccurs="0"/>
                <xsd:element ref="ns2:Featured" minOccurs="0"/>
                <xsd:element ref="ns2:Published_x0020_Year" minOccurs="0"/>
                <xsd:element ref="ns2:Published_x0020_Month" minOccurs="0"/>
                <xsd:element ref="ns2: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description="" ma:internalName="PublishingStartDate">
      <xsd:simpleType>
        <xsd:restriction base="dms:Unknown"/>
      </xsd:simpleType>
    </xsd:element>
    <xsd:element name="PublishingExpirationDate" ma:index="3" nillable="true" ma:displayName="Scheduling End Date" ma:description="" ma:internalName="PublishingExpirationDate">
      <xsd:simpleType>
        <xsd:restriction base="dms:Unknown"/>
      </xsd:simpleType>
    </xsd:element>
    <xsd:element name="RatingCount" ma:index="11" nillable="true" ma:displayName="Number of Ratings" ma:decimals="0" ma:description="Number of ratings submitted" ma:internalName="RatingCount" ma:readOnly="false" ma:percentage="FALSE">
      <xsd:simpleType>
        <xsd:restriction base="dms:Number"/>
      </xsd:simpleType>
    </xsd:element>
    <xsd:element name="LikesCount" ma:index="14" nillable="true" ma:displayName="Number of Likes" ma:internalName="Likes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d4423e-d233-4bc9-97bc-d7574ce75186" elementFormDefault="qualified">
    <xsd:import namespace="http://schemas.microsoft.com/office/2006/documentManagement/types"/>
    <xsd:import namespace="http://schemas.microsoft.com/office/infopath/2007/PartnerControls"/>
    <xsd:element name="Description0" ma:index="4" ma:displayName="Description" ma:description="Please enter a full description of your resource." ma:internalName="Description0" ma:readOnly="false">
      <xsd:simpleType>
        <xsd:restriction base="dms:Note"/>
      </xsd:simpleType>
    </xsd:element>
    <xsd:element name="Metadata1" ma:index="6" nillable="true" ma:displayName="Categories" ma:description="Select at least one category that relates to your resource.&lt;br&gt;&lt;br&gt;Adding a category aids in the search of your resource." ma:list="{61941f64-2feb-4028-a951-3b5c001de6c7}" ma:internalName="Metadata1" ma:readOnly="false" ma:showField="Title" ma:web="81f67e4c-6aed-4aaa-86d1-aa3898cd5d42" ma:requiredMultiChoice="true">
      <xsd:complexType>
        <xsd:complexContent>
          <xsd:extension base="dms:MultiChoiceLookup">
            <xsd:sequence>
              <xsd:element name="Value" type="dms:Lookup" maxOccurs="unbounded" minOccurs="0" nillable="true"/>
            </xsd:sequence>
          </xsd:extension>
        </xsd:complexContent>
      </xsd:complexType>
    </xsd:element>
    <xsd:element name="Metadata2" ma:index="7" nillable="true" ma:displayName="Topics" ma:description="Select one or more topics which relate to your resource.&lt;br&gt;&lt;br&gt;Assigning a topic to a resource allows you to &lt;br&gt;further define your resource." ma:list="{e62908a1-1960-4f5e-843f-21c192ab3536}" ma:internalName="Metadata2" ma:readOnly="false" ma:showField="Title" ma:web="81f67e4c-6aed-4aaa-86d1-aa3898cd5d42">
      <xsd:complexType>
        <xsd:complexContent>
          <xsd:extension base="dms:MultiChoiceLookup">
            <xsd:sequence>
              <xsd:element name="Value" type="dms:Lookup" maxOccurs="unbounded" minOccurs="0" nillable="true"/>
            </xsd:sequence>
          </xsd:extension>
        </xsd:complexContent>
      </xsd:complexType>
    </xsd:element>
    <xsd:element name="Metadata3" ma:index="8" ma:displayName="Geographical Location or Agency" ma:description="Select the agency or state where the resource is from." ma:list="{064f33b2-56c3-4a74-b5fe-4ad23400e58d}" ma:internalName="Metadata3" ma:readOnly="false" ma:showField="Title" ma:web="81f67e4c-6aed-4aaa-86d1-aa3898cd5d42">
      <xsd:simpleType>
        <xsd:restriction base="dms:Lookup"/>
      </xsd:simpleType>
    </xsd:element>
    <xsd:element name="Copyright" ma:index="12" nillable="true" ma:displayName="Copyright" ma:description="Please indicate the copyright status of the resource." ma:format="Dropdown" ma:internalName="Copyright" ma:readOnly="false">
      <xsd:simpleType>
        <xsd:restriction base="dms:Choice">
          <xsd:enumeration value="There is no copyright associated with the document."/>
          <xsd:enumeration value="The document has a copyright and I am the owner."/>
          <xsd:enumeration value="The document has a copyright and I am NOT the owner."/>
          <xsd:enumeration value="The document has a copyright and permission to share has been obtained."/>
        </xsd:restriction>
      </xsd:simpleType>
    </xsd:element>
    <xsd:element name="Permissions" ma:index="13" nillable="true" ma:displayName="Permissions" ma:description="Please indicate your preference regarding&lt;br&gt;who has permission to view the resource." ma:format="Dropdown" ma:internalName="Permissions" ma:readOnly="false">
      <xsd:simpleType>
        <xsd:restriction base="dms:Choice">
          <xsd:enumeration value="The document can be viewed by anyone."/>
          <xsd:enumeration value="The document can only be viewed by APHL members."/>
        </xsd:restriction>
      </xsd:simpleType>
    </xsd:element>
    <xsd:element name="Featured" ma:index="15" nillable="true" ma:displayName="Featured" ma:default="0" ma:internalName="Featured" ma:readOnly="false">
      <xsd:simpleType>
        <xsd:restriction base="dms:Boolean"/>
      </xsd:simpleType>
    </xsd:element>
    <xsd:element name="Published_x0020_Year" ma:index="16" nillable="true" ma:displayName="Published Year" ma:internalName="Published_x0020_Year" ma:readOnly="false">
      <xsd:simpleType>
        <xsd:restriction base="dms:Text">
          <xsd:maxLength value="255"/>
        </xsd:restriction>
      </xsd:simpleType>
    </xsd:element>
    <xsd:element name="Published_x0020_Month" ma:index="17" nillable="true" ma:displayName="Published Month" ma:default="Jan" ma:format="Dropdown" ma:internalName="Published_x0020_Month" ma:readOnly="false">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End_x0020_Date" ma:index="18" nillable="true" ma:displayName="End Date" ma:format="DateOnly" ma:internalName="End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axOccurs="1" ma:index="5"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B8B7CB-16D8-4ACC-8BCB-BEF352F5B7DA}"/>
</file>

<file path=customXml/itemProps2.xml><?xml version="1.0" encoding="utf-8"?>
<ds:datastoreItem xmlns:ds="http://schemas.openxmlformats.org/officeDocument/2006/customXml" ds:itemID="{F68B7A8F-75C3-42B8-8371-2E1E087C66A5}"/>
</file>

<file path=customXml/itemProps3.xml><?xml version="1.0" encoding="utf-8"?>
<ds:datastoreItem xmlns:ds="http://schemas.openxmlformats.org/officeDocument/2006/customXml" ds:itemID="{C93B1219-26D2-4A50-8C9F-041AB725286E}"/>
</file>

<file path=customXml/itemProps4.xml><?xml version="1.0" encoding="utf-8"?>
<ds:datastoreItem xmlns:ds="http://schemas.openxmlformats.org/officeDocument/2006/customXml" ds:itemID="{8B5E5C9B-5318-4A3D-AF5D-A5C8EF51EA10}"/>
</file>

<file path=docProps/app.xml><?xml version="1.0" encoding="utf-8"?>
<Properties xmlns="http://schemas.openxmlformats.org/officeDocument/2006/extended-properties" xmlns:vt="http://schemas.openxmlformats.org/officeDocument/2006/docPropsVTypes">
  <Template>Normal.dotm</Template>
  <TotalTime>6</TotalTime>
  <Pages>3</Pages>
  <Words>1433</Words>
  <Characters>8174</Characters>
  <Application>Microsoft Office Word</Application>
  <DocSecurity>0</DocSecurity>
  <Lines>68</Lines>
  <Paragraphs>19</Paragraphs>
  <ScaleCrop>false</ScaleCrop>
  <Company>University of Iowa</Company>
  <LinksUpToDate>false</LinksUpToDate>
  <CharactersWithSpaces>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Microbes and Health: An activity on handwashing for elementary school students</dc:title>
  <dc:creator>University Hygienic Lab</dc:creator>
  <cp:keywords>STEM, elementary school, hand washing, microbiology, workforce, science, kids, advocacy</cp:keywords>
  <cp:lastModifiedBy>catherine.johnson</cp:lastModifiedBy>
  <cp:revision>2</cp:revision>
  <cp:lastPrinted>2012-04-04T13:36:00Z</cp:lastPrinted>
  <dcterms:created xsi:type="dcterms:W3CDTF">2012-04-04T13:41:00Z</dcterms:created>
  <dcterms:modified xsi:type="dcterms:W3CDTF">2012-04-04T13:41:00Z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0x0101000B0D515997CB0546990B9821911254AF</vt:lpwstr>
  </property>
  <property fmtid="{D5CDD505-2E9C-101B-9397-08002B2CF9AE}" pid="3" name="_dlc_DocIdItemGuid">
    <vt:lpwstr>7ebd7490-2cc1-4d60-8bd6-e827c25b315c</vt:lpwstr>
  </property>
  <property fmtid="{D5CDD505-2E9C-101B-9397-08002B2CF9AE}" pid="4" name="Page Title">
    <vt:lpwstr/>
  </property>
</Properties>
</file>