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D1" w:rsidRDefault="000068D1" w:rsidP="000068D1">
      <w:pPr>
        <w:pStyle w:val="Heading2"/>
        <w:rPr>
          <w:color w:val="auto"/>
          <w:lang/>
        </w:rPr>
      </w:pPr>
      <w:r>
        <w:rPr>
          <w:color w:val="auto"/>
          <w:lang/>
        </w:rPr>
        <w:t>APHL Best Practices Resource Center:  Laboratory Specimen Coordinator</w:t>
      </w:r>
    </w:p>
    <w:p w:rsidR="000068D1" w:rsidRDefault="000068D1" w:rsidP="000068D1">
      <w:pPr>
        <w:rPr>
          <w:lang/>
        </w:rPr>
      </w:pPr>
      <w:r>
        <w:rPr>
          <w:lang/>
        </w:rPr>
        <w:t>Washington State Public Health Laboratories</w:t>
      </w:r>
    </w:p>
    <w:p w:rsidR="000068D1" w:rsidRPr="000068D1" w:rsidRDefault="000068D1" w:rsidP="000068D1">
      <w:pPr>
        <w:rPr>
          <w:lang/>
        </w:rPr>
      </w:pPr>
      <w:r>
        <w:rPr>
          <w:lang/>
        </w:rPr>
        <w:t>Submitted by:  Blaine N. Rhodes, Director, Office of Environmental Laboratory Sciences</w:t>
      </w:r>
    </w:p>
    <w:p w:rsid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>Category:  Operations, Quality Systems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 xml:space="preserve">Topics:  Chemistry, </w:t>
      </w:r>
      <w:proofErr w:type="spellStart"/>
      <w:r w:rsidRPr="000068D1">
        <w:rPr>
          <w:rFonts w:ascii="Times New Roman" w:hAnsi="Times New Roman" w:cs="Times New Roman"/>
          <w:sz w:val="24"/>
          <w:szCs w:val="24"/>
          <w:lang/>
        </w:rPr>
        <w:t>Environemntal</w:t>
      </w:r>
      <w:proofErr w:type="spellEnd"/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>Location:  Washington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 xml:space="preserve">When designing our </w:t>
      </w:r>
      <w:proofErr w:type="spellStart"/>
      <w:r w:rsidRPr="000068D1">
        <w:rPr>
          <w:rFonts w:ascii="Times New Roman" w:hAnsi="Times New Roman" w:cs="Times New Roman"/>
          <w:sz w:val="24"/>
          <w:szCs w:val="24"/>
          <w:lang/>
        </w:rPr>
        <w:t>biomonitoring</w:t>
      </w:r>
      <w:proofErr w:type="spellEnd"/>
      <w:r w:rsidRPr="000068D1">
        <w:rPr>
          <w:rFonts w:ascii="Times New Roman" w:hAnsi="Times New Roman" w:cs="Times New Roman"/>
          <w:sz w:val="24"/>
          <w:szCs w:val="24"/>
          <w:lang/>
        </w:rPr>
        <w:t xml:space="preserve"> effort, we were aware that thousands of specimens would be submitted to the laboratory during the sample collection phase of the general population study.  The workload on the </w:t>
      </w:r>
      <w:proofErr w:type="spellStart"/>
      <w:r w:rsidRPr="000068D1">
        <w:rPr>
          <w:rFonts w:ascii="Times New Roman" w:hAnsi="Times New Roman" w:cs="Times New Roman"/>
          <w:sz w:val="24"/>
          <w:szCs w:val="24"/>
          <w:lang/>
        </w:rPr>
        <w:t>laboratorians</w:t>
      </w:r>
      <w:proofErr w:type="spellEnd"/>
      <w:r w:rsidRPr="000068D1">
        <w:rPr>
          <w:rFonts w:ascii="Times New Roman" w:hAnsi="Times New Roman" w:cs="Times New Roman"/>
          <w:sz w:val="24"/>
          <w:szCs w:val="24"/>
          <w:lang/>
        </w:rPr>
        <w:t xml:space="preserve"> developing, validating, and running the study tests would be overwhelming enough, and sample scheduling and handling would only increase stress and the </w:t>
      </w:r>
      <w:proofErr w:type="spellStart"/>
      <w:r w:rsidRPr="000068D1">
        <w:rPr>
          <w:rFonts w:ascii="Times New Roman" w:hAnsi="Times New Roman" w:cs="Times New Roman"/>
          <w:sz w:val="24"/>
          <w:szCs w:val="24"/>
          <w:lang/>
        </w:rPr>
        <w:t>opportunites</w:t>
      </w:r>
      <w:proofErr w:type="spellEnd"/>
      <w:r w:rsidRPr="000068D1">
        <w:rPr>
          <w:rFonts w:ascii="Times New Roman" w:hAnsi="Times New Roman" w:cs="Times New Roman"/>
          <w:sz w:val="24"/>
          <w:szCs w:val="24"/>
          <w:lang/>
        </w:rPr>
        <w:t xml:space="preserve"> for errors.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>Washington added a non-scientist position to the team at the PHL whose responsibilities include: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 xml:space="preserve">- train field collectors in proper collection, packaging, and shipping of </w:t>
      </w:r>
      <w:proofErr w:type="spellStart"/>
      <w:r w:rsidRPr="000068D1">
        <w:rPr>
          <w:rFonts w:ascii="Times New Roman" w:hAnsi="Times New Roman" w:cs="Times New Roman"/>
          <w:sz w:val="24"/>
          <w:szCs w:val="24"/>
          <w:lang/>
        </w:rPr>
        <w:t>biomonitoring</w:t>
      </w:r>
      <w:proofErr w:type="spellEnd"/>
      <w:r w:rsidRPr="000068D1">
        <w:rPr>
          <w:rFonts w:ascii="Times New Roman" w:hAnsi="Times New Roman" w:cs="Times New Roman"/>
          <w:sz w:val="24"/>
          <w:szCs w:val="24"/>
          <w:lang/>
        </w:rPr>
        <w:t xml:space="preserve"> specimens (the person in the position actually edited the clinical laboratory course taught at the WAPHL and taught it to the field teams);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gramStart"/>
      <w:r w:rsidRPr="000068D1">
        <w:rPr>
          <w:rFonts w:ascii="Times New Roman" w:hAnsi="Times New Roman" w:cs="Times New Roman"/>
          <w:sz w:val="24"/>
          <w:szCs w:val="24"/>
          <w:lang/>
        </w:rPr>
        <w:t>liaison</w:t>
      </w:r>
      <w:proofErr w:type="gramEnd"/>
      <w:r w:rsidRPr="000068D1">
        <w:rPr>
          <w:rFonts w:ascii="Times New Roman" w:hAnsi="Times New Roman" w:cs="Times New Roman"/>
          <w:sz w:val="24"/>
          <w:szCs w:val="24"/>
          <w:lang/>
        </w:rPr>
        <w:t xml:space="preserve"> with the field managers to schedule specimens at a manageable daily rate;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>- accession the specimens and check for shipping quality;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>- maintain control of the samples during storage and batch set up;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gramStart"/>
      <w:r w:rsidRPr="000068D1">
        <w:rPr>
          <w:rFonts w:ascii="Times New Roman" w:hAnsi="Times New Roman" w:cs="Times New Roman"/>
          <w:sz w:val="24"/>
          <w:szCs w:val="24"/>
          <w:lang/>
        </w:rPr>
        <w:t>check</w:t>
      </w:r>
      <w:proofErr w:type="gramEnd"/>
      <w:r w:rsidRPr="000068D1">
        <w:rPr>
          <w:rFonts w:ascii="Times New Roman" w:hAnsi="Times New Roman" w:cs="Times New Roman"/>
          <w:sz w:val="24"/>
          <w:szCs w:val="24"/>
          <w:lang/>
        </w:rPr>
        <w:t xml:space="preserve"> for completeness of the finished data package on each sample before final release.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 xml:space="preserve">The position has worked out very well, maintaining the focus of the chemists on the chemistry, and efficient specimen and data flow.  As a bonus, the training and practice in the LIMS for accessioning and data management allows the position to help smooth out problems encountered by </w:t>
      </w:r>
      <w:proofErr w:type="spellStart"/>
      <w:r w:rsidRPr="000068D1">
        <w:rPr>
          <w:rFonts w:ascii="Times New Roman" w:hAnsi="Times New Roman" w:cs="Times New Roman"/>
          <w:sz w:val="24"/>
          <w:szCs w:val="24"/>
          <w:lang/>
        </w:rPr>
        <w:t>laboratorians</w:t>
      </w:r>
      <w:proofErr w:type="spellEnd"/>
      <w:r w:rsidRPr="000068D1">
        <w:rPr>
          <w:rFonts w:ascii="Times New Roman" w:hAnsi="Times New Roman" w:cs="Times New Roman"/>
          <w:sz w:val="24"/>
          <w:szCs w:val="24"/>
          <w:lang/>
        </w:rPr>
        <w:t xml:space="preserve"> in the entire section.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>Permission to view:  Anyone</w:t>
      </w: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68D1" w:rsidRPr="000068D1" w:rsidRDefault="000068D1" w:rsidP="0000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068D1">
        <w:rPr>
          <w:rFonts w:ascii="Times New Roman" w:hAnsi="Times New Roman" w:cs="Times New Roman"/>
          <w:sz w:val="24"/>
          <w:szCs w:val="24"/>
          <w:lang/>
        </w:rPr>
        <w:t>Copyright:  None</w:t>
      </w:r>
    </w:p>
    <w:p w:rsidR="00FB5B95" w:rsidRPr="000068D1" w:rsidRDefault="00FB5B95">
      <w:pPr>
        <w:rPr>
          <w:rFonts w:ascii="Times New Roman" w:hAnsi="Times New Roman" w:cs="Times New Roman"/>
          <w:sz w:val="24"/>
          <w:szCs w:val="24"/>
        </w:rPr>
      </w:pPr>
    </w:p>
    <w:sectPr w:rsidR="00FB5B95" w:rsidRPr="000068D1" w:rsidSect="000D4B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068D1"/>
    <w:rsid w:val="000068D1"/>
    <w:rsid w:val="009B6F72"/>
    <w:rsid w:val="00FB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15</Value>
      <Value>18</Value>
      <Value>14</Value>
    </Metadata2>
    <Metadata3 xmlns="b8d4423e-d233-4bc9-97bc-d7574ce75186">52</Metadata3>
    <Metadata1 xmlns="b8d4423e-d233-4bc9-97bc-d7574ce75186">
      <Value>5</Value>
      <Value>7</Value>
      <Value>11</Value>
    </Metadata1>
    <Description0 xmlns="b8d4423e-d233-4bc9-97bc-d7574ce75186">The Resource describes a non-technical position in the Biomonitoring Laboratory that coordinates with the Epidemiologists and the field teams to smooth specimen collection, passage through the laboratory systems, and reporting through the LIMS.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BEC1E-27A0-4F7E-982C-B5A74EDD9633}"/>
</file>

<file path=customXml/itemProps2.xml><?xml version="1.0" encoding="utf-8"?>
<ds:datastoreItem xmlns:ds="http://schemas.openxmlformats.org/officeDocument/2006/customXml" ds:itemID="{7C3209AD-4A5C-4728-9478-8F1DF7A208DB}"/>
</file>

<file path=customXml/itemProps3.xml><?xml version="1.0" encoding="utf-8"?>
<ds:datastoreItem xmlns:ds="http://schemas.openxmlformats.org/officeDocument/2006/customXml" ds:itemID="{09FB64D8-1B25-4595-B168-EDB1ABA235D7}"/>
</file>

<file path=customXml/itemProps4.xml><?xml version="1.0" encoding="utf-8"?>
<ds:datastoreItem xmlns:ds="http://schemas.openxmlformats.org/officeDocument/2006/customXml" ds:itemID="{8CA4B914-1643-4F0F-92E9-6FF5131E2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Washington State Department of Health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Specimen Coordinator, June 2012</dc:title>
  <dc:creator>Administrator</dc:creator>
  <cp:keywords>Quality; Efficiency; Specimens; Biomonitoring laboratories; laboratory specimen coordinator</cp:keywords>
  <cp:lastModifiedBy>Administrator</cp:lastModifiedBy>
  <cp:revision>1</cp:revision>
  <dcterms:created xsi:type="dcterms:W3CDTF">2012-05-11T23:52:00Z</dcterms:created>
  <dcterms:modified xsi:type="dcterms:W3CDTF">2012-05-11T23:54:00Z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b62a86be-4165-4579-ae21-841ad2b6c160</vt:lpwstr>
  </property>
  <property fmtid="{D5CDD505-2E9C-101B-9397-08002B2CF9AE}" pid="4" name="Page Title">
    <vt:lpwstr/>
  </property>
</Properties>
</file>