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294AD" w14:textId="77777777" w:rsidR="00A66912" w:rsidRPr="00377537" w:rsidRDefault="000E5BA1" w:rsidP="00E95437">
      <w:pPr>
        <w:pStyle w:val="Heading1"/>
        <w:spacing w:before="0"/>
        <w:ind w:right="29"/>
        <w:rPr>
          <w:sz w:val="24"/>
          <w:szCs w:val="24"/>
          <w:u w:val="single"/>
        </w:rPr>
      </w:pPr>
      <w:bookmarkStart w:id="0" w:name="_GoBack"/>
      <w:bookmarkEnd w:id="0"/>
      <w:r>
        <w:rPr>
          <w:noProof/>
        </w:rPr>
        <w:drawing>
          <wp:anchor distT="0" distB="0" distL="114300" distR="114300" simplePos="0" relativeHeight="251667968" behindDoc="0" locked="0" layoutInCell="1" allowOverlap="1" wp14:anchorId="7C229676" wp14:editId="7C229677">
            <wp:simplePos x="0" y="0"/>
            <wp:positionH relativeFrom="column">
              <wp:posOffset>0</wp:posOffset>
            </wp:positionH>
            <wp:positionV relativeFrom="paragraph">
              <wp:posOffset>0</wp:posOffset>
            </wp:positionV>
            <wp:extent cx="1134110" cy="8108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4110" cy="810895"/>
                    </a:xfrm>
                    <a:prstGeom prst="rect">
                      <a:avLst/>
                    </a:prstGeom>
                    <a:noFill/>
                  </pic:spPr>
                </pic:pic>
              </a:graphicData>
            </a:graphic>
          </wp:anchor>
        </w:drawing>
      </w:r>
      <w:r w:rsidR="001D6DEE" w:rsidRPr="00377537">
        <w:rPr>
          <w:u w:val="single"/>
        </w:rPr>
        <w:t>e</w:t>
      </w:r>
      <w:r w:rsidR="004219B9" w:rsidRPr="00377537">
        <w:rPr>
          <w:u w:val="single"/>
        </w:rPr>
        <w:t>LEET</w:t>
      </w:r>
      <w:r w:rsidR="004219B9" w:rsidRPr="00377537">
        <w:rPr>
          <w:sz w:val="24"/>
          <w:szCs w:val="24"/>
          <w:u w:val="single"/>
        </w:rPr>
        <w:t xml:space="preserve">: </w:t>
      </w:r>
      <w:r w:rsidR="00776582" w:rsidRPr="00377537">
        <w:rPr>
          <w:sz w:val="24"/>
          <w:szCs w:val="24"/>
          <w:u w:val="single"/>
        </w:rPr>
        <w:t>Electronic Laboratory</w:t>
      </w:r>
      <w:r w:rsidR="004219B9" w:rsidRPr="00377537">
        <w:rPr>
          <w:sz w:val="24"/>
          <w:szCs w:val="24"/>
          <w:u w:val="single"/>
        </w:rPr>
        <w:t xml:space="preserve"> Employee Enrichment Toolkit</w:t>
      </w:r>
    </w:p>
    <w:p w14:paraId="7C2294AE" w14:textId="77777777" w:rsidR="00A66912" w:rsidRDefault="00A66912" w:rsidP="00A66912"/>
    <w:p w14:paraId="7C2294AF" w14:textId="77777777" w:rsidR="00A404F9" w:rsidRDefault="00AC088E" w:rsidP="00AC088E">
      <w:pPr>
        <w:ind w:left="720" w:firstLine="720"/>
        <w:rPr>
          <w:b/>
          <w:sz w:val="36"/>
          <w:szCs w:val="36"/>
        </w:rPr>
      </w:pPr>
      <w:r>
        <w:rPr>
          <w:b/>
          <w:sz w:val="36"/>
          <w:szCs w:val="36"/>
        </w:rPr>
        <w:t xml:space="preserve">   </w:t>
      </w:r>
      <w:r w:rsidR="0078102A">
        <w:rPr>
          <w:b/>
          <w:sz w:val="36"/>
          <w:szCs w:val="36"/>
        </w:rPr>
        <w:t xml:space="preserve">Core </w:t>
      </w:r>
      <w:r w:rsidR="00172A03">
        <w:rPr>
          <w:b/>
          <w:sz w:val="36"/>
          <w:szCs w:val="36"/>
        </w:rPr>
        <w:t>Competenc</w:t>
      </w:r>
      <w:r w:rsidR="0078102A">
        <w:rPr>
          <w:b/>
          <w:sz w:val="36"/>
          <w:szCs w:val="36"/>
        </w:rPr>
        <w:t>ies Checklist</w:t>
      </w:r>
    </w:p>
    <w:p w14:paraId="7C2294B0" w14:textId="77777777" w:rsidR="00AC088E" w:rsidRDefault="000E5BA1" w:rsidP="000E5BA1">
      <w:pPr>
        <w:ind w:firstLine="720"/>
        <w:rPr>
          <w:b/>
          <w:sz w:val="36"/>
          <w:szCs w:val="36"/>
        </w:rPr>
      </w:pPr>
      <w:r>
        <w:rPr>
          <w:b/>
          <w:sz w:val="36"/>
          <w:szCs w:val="36"/>
        </w:rPr>
        <w:t xml:space="preserve">         </w:t>
      </w:r>
      <w:r w:rsidR="0000113B">
        <w:rPr>
          <w:b/>
          <w:sz w:val="36"/>
          <w:szCs w:val="36"/>
        </w:rPr>
        <w:t>Laboratory Supervisor</w:t>
      </w:r>
    </w:p>
    <w:p w14:paraId="7C2294B1" w14:textId="77777777" w:rsidR="00E95437" w:rsidRPr="00DB42D4" w:rsidRDefault="00E95437" w:rsidP="00A66912"/>
    <w:tbl>
      <w:tblPr>
        <w:tblW w:w="9364" w:type="dxa"/>
        <w:tblInd w:w="-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851"/>
        <w:gridCol w:w="9"/>
        <w:gridCol w:w="1260"/>
        <w:gridCol w:w="1171"/>
        <w:gridCol w:w="2073"/>
      </w:tblGrid>
      <w:tr w:rsidR="00CB47FD" w14:paraId="7C2294B3" w14:textId="77777777" w:rsidTr="006B5E70">
        <w:trPr>
          <w:trHeight w:val="360"/>
        </w:trPr>
        <w:tc>
          <w:tcPr>
            <w:tcW w:w="5000" w:type="pct"/>
            <w:gridSpan w:val="5"/>
            <w:shd w:val="clear" w:color="auto" w:fill="C8D7DA"/>
            <w:tcMar>
              <w:top w:w="43" w:type="dxa"/>
              <w:left w:w="86" w:type="dxa"/>
              <w:bottom w:w="29" w:type="dxa"/>
              <w:right w:w="86" w:type="dxa"/>
            </w:tcMar>
            <w:vAlign w:val="bottom"/>
          </w:tcPr>
          <w:p w14:paraId="7C2294B2" w14:textId="77777777" w:rsidR="00CB47FD" w:rsidRPr="004219B9" w:rsidRDefault="00CB47FD" w:rsidP="007A54FC">
            <w:pPr>
              <w:rPr>
                <w:rFonts w:cs="Arial"/>
                <w:b/>
              </w:rPr>
            </w:pPr>
            <w:r w:rsidRPr="004219B9">
              <w:rPr>
                <w:rFonts w:cs="Arial"/>
                <w:b/>
                <w:sz w:val="20"/>
                <w:szCs w:val="20"/>
              </w:rPr>
              <w:t>E</w:t>
            </w:r>
            <w:r w:rsidR="007A54FC">
              <w:rPr>
                <w:rFonts w:cs="Arial"/>
                <w:b/>
                <w:sz w:val="20"/>
                <w:szCs w:val="20"/>
              </w:rPr>
              <w:t>mployee Information</w:t>
            </w:r>
          </w:p>
        </w:tc>
      </w:tr>
      <w:tr w:rsidR="004567F4" w14:paraId="7C2294B6" w14:textId="77777777" w:rsidTr="006B5E70">
        <w:trPr>
          <w:trHeight w:val="418"/>
        </w:trPr>
        <w:tc>
          <w:tcPr>
            <w:tcW w:w="2590" w:type="pct"/>
            <w:shd w:val="clear" w:color="auto" w:fill="auto"/>
            <w:tcMar>
              <w:top w:w="43" w:type="dxa"/>
              <w:left w:w="86" w:type="dxa"/>
              <w:bottom w:w="43" w:type="dxa"/>
              <w:right w:w="86" w:type="dxa"/>
            </w:tcMar>
          </w:tcPr>
          <w:p w14:paraId="7C2294B4" w14:textId="77777777" w:rsidR="00CB47FD" w:rsidRPr="001901D4" w:rsidRDefault="00CB47FD" w:rsidP="00A960CC">
            <w:r w:rsidRPr="001901D4">
              <w:t xml:space="preserve">Name: </w:t>
            </w:r>
            <w:bookmarkStart w:id="1" w:name="Text2"/>
            <w:r w:rsidR="006E28CD">
              <w:fldChar w:fldCharType="begin">
                <w:ffData>
                  <w:name w:val="Text2"/>
                  <w:enabled/>
                  <w:calcOnExit w:val="0"/>
                  <w:textInput/>
                </w:ffData>
              </w:fldChar>
            </w:r>
            <w:r w:rsidR="00A960CC">
              <w:instrText xml:space="preserve"> FORMTEXT </w:instrText>
            </w:r>
            <w:r w:rsidR="006E28CD">
              <w:fldChar w:fldCharType="separate"/>
            </w:r>
            <w:r w:rsidR="00A960CC">
              <w:rPr>
                <w:noProof/>
              </w:rPr>
              <w:t> </w:t>
            </w:r>
            <w:r w:rsidR="00A960CC">
              <w:rPr>
                <w:noProof/>
              </w:rPr>
              <w:t> </w:t>
            </w:r>
            <w:r w:rsidR="00A960CC">
              <w:rPr>
                <w:noProof/>
              </w:rPr>
              <w:t> </w:t>
            </w:r>
            <w:r w:rsidR="00A960CC">
              <w:rPr>
                <w:noProof/>
              </w:rPr>
              <w:t> </w:t>
            </w:r>
            <w:r w:rsidR="00A960CC">
              <w:rPr>
                <w:noProof/>
              </w:rPr>
              <w:t> </w:t>
            </w:r>
            <w:r w:rsidR="006E28CD">
              <w:fldChar w:fldCharType="end"/>
            </w:r>
            <w:bookmarkEnd w:id="1"/>
          </w:p>
        </w:tc>
        <w:tc>
          <w:tcPr>
            <w:tcW w:w="2410" w:type="pct"/>
            <w:gridSpan w:val="4"/>
            <w:shd w:val="clear" w:color="auto" w:fill="auto"/>
            <w:tcMar>
              <w:top w:w="43" w:type="dxa"/>
              <w:left w:w="86" w:type="dxa"/>
              <w:bottom w:w="43" w:type="dxa"/>
              <w:right w:w="86" w:type="dxa"/>
            </w:tcMar>
          </w:tcPr>
          <w:p w14:paraId="7C2294B5" w14:textId="77777777" w:rsidR="00CB47FD" w:rsidRPr="004219B9" w:rsidRDefault="00E06243">
            <w:pPr>
              <w:rPr>
                <w:b/>
                <w:sz w:val="20"/>
                <w:szCs w:val="20"/>
              </w:rPr>
            </w:pPr>
            <w:r>
              <w:t>Mentor</w:t>
            </w:r>
            <w:r w:rsidR="00CB47FD" w:rsidRPr="001901D4">
              <w:t xml:space="preserve">: </w:t>
            </w:r>
            <w:r w:rsidR="006E28CD">
              <w:fldChar w:fldCharType="begin">
                <w:ffData>
                  <w:name w:val="Text4"/>
                  <w:enabled/>
                  <w:calcOnExit w:val="0"/>
                  <w:textInput/>
                </w:ffData>
              </w:fldChar>
            </w:r>
            <w:bookmarkStart w:id="2" w:name="Text4"/>
            <w:r w:rsidR="00E605F3">
              <w:instrText xml:space="preserve"> FORMTEXT </w:instrText>
            </w:r>
            <w:r w:rsidR="006E28CD">
              <w:fldChar w:fldCharType="separate"/>
            </w:r>
            <w:r w:rsidR="00E605F3">
              <w:rPr>
                <w:noProof/>
              </w:rPr>
              <w:t> </w:t>
            </w:r>
            <w:r w:rsidR="00E605F3">
              <w:rPr>
                <w:noProof/>
              </w:rPr>
              <w:t> </w:t>
            </w:r>
            <w:r w:rsidR="00E605F3">
              <w:rPr>
                <w:noProof/>
              </w:rPr>
              <w:t> </w:t>
            </w:r>
            <w:r w:rsidR="00E605F3">
              <w:rPr>
                <w:noProof/>
              </w:rPr>
              <w:t> </w:t>
            </w:r>
            <w:r w:rsidR="00E605F3">
              <w:rPr>
                <w:noProof/>
              </w:rPr>
              <w:t> </w:t>
            </w:r>
            <w:r w:rsidR="006E28CD">
              <w:fldChar w:fldCharType="end"/>
            </w:r>
            <w:bookmarkEnd w:id="2"/>
          </w:p>
        </w:tc>
      </w:tr>
      <w:tr w:rsidR="004567F4" w14:paraId="7C2294B9" w14:textId="77777777" w:rsidTr="005F41D4">
        <w:trPr>
          <w:trHeight w:val="418"/>
        </w:trPr>
        <w:tc>
          <w:tcPr>
            <w:tcW w:w="2590" w:type="pct"/>
            <w:tcBorders>
              <w:bottom w:val="single" w:sz="4" w:space="0" w:color="C0C0C0"/>
            </w:tcBorders>
            <w:shd w:val="clear" w:color="auto" w:fill="auto"/>
            <w:tcMar>
              <w:top w:w="43" w:type="dxa"/>
              <w:left w:w="86" w:type="dxa"/>
              <w:bottom w:w="43" w:type="dxa"/>
              <w:right w:w="86" w:type="dxa"/>
            </w:tcMar>
          </w:tcPr>
          <w:p w14:paraId="7C2294B7" w14:textId="77777777" w:rsidR="00CB47FD" w:rsidRPr="001901D4" w:rsidRDefault="00CB47FD">
            <w:r w:rsidRPr="001901D4">
              <w:t xml:space="preserve">Position: </w:t>
            </w:r>
            <w:r w:rsidR="006E28CD">
              <w:fldChar w:fldCharType="begin">
                <w:ffData>
                  <w:name w:val="Text3"/>
                  <w:enabled/>
                  <w:calcOnExit w:val="0"/>
                  <w:textInput/>
                </w:ffData>
              </w:fldChar>
            </w:r>
            <w:bookmarkStart w:id="3" w:name="Text3"/>
            <w:r w:rsidR="00E605F3">
              <w:instrText xml:space="preserve"> FORMTEXT </w:instrText>
            </w:r>
            <w:r w:rsidR="006E28CD">
              <w:fldChar w:fldCharType="separate"/>
            </w:r>
            <w:r w:rsidR="00E605F3">
              <w:rPr>
                <w:noProof/>
              </w:rPr>
              <w:t> </w:t>
            </w:r>
            <w:r w:rsidR="00E605F3">
              <w:rPr>
                <w:noProof/>
              </w:rPr>
              <w:t> </w:t>
            </w:r>
            <w:r w:rsidR="00E605F3">
              <w:rPr>
                <w:noProof/>
              </w:rPr>
              <w:t> </w:t>
            </w:r>
            <w:r w:rsidR="00E605F3">
              <w:rPr>
                <w:noProof/>
              </w:rPr>
              <w:t> </w:t>
            </w:r>
            <w:r w:rsidR="00E605F3">
              <w:rPr>
                <w:noProof/>
              </w:rPr>
              <w:t> </w:t>
            </w:r>
            <w:r w:rsidR="006E28CD">
              <w:fldChar w:fldCharType="end"/>
            </w:r>
            <w:bookmarkEnd w:id="3"/>
          </w:p>
        </w:tc>
        <w:tc>
          <w:tcPr>
            <w:tcW w:w="2410" w:type="pct"/>
            <w:gridSpan w:val="4"/>
            <w:tcBorders>
              <w:bottom w:val="single" w:sz="4" w:space="0" w:color="C0C0C0"/>
            </w:tcBorders>
            <w:shd w:val="clear" w:color="auto" w:fill="auto"/>
            <w:tcMar>
              <w:top w:w="43" w:type="dxa"/>
              <w:left w:w="86" w:type="dxa"/>
              <w:bottom w:w="43" w:type="dxa"/>
              <w:right w:w="86" w:type="dxa"/>
            </w:tcMar>
          </w:tcPr>
          <w:p w14:paraId="7C2294B8" w14:textId="77777777" w:rsidR="00CB47FD" w:rsidRPr="004219B9" w:rsidRDefault="00CB47FD">
            <w:pPr>
              <w:rPr>
                <w:b/>
                <w:sz w:val="20"/>
                <w:szCs w:val="20"/>
              </w:rPr>
            </w:pPr>
            <w:r w:rsidRPr="001901D4">
              <w:t xml:space="preserve">Manager: </w:t>
            </w:r>
            <w:r w:rsidR="006E28CD">
              <w:fldChar w:fldCharType="begin">
                <w:ffData>
                  <w:name w:val="Text5"/>
                  <w:enabled/>
                  <w:calcOnExit w:val="0"/>
                  <w:textInput/>
                </w:ffData>
              </w:fldChar>
            </w:r>
            <w:bookmarkStart w:id="4" w:name="Text5"/>
            <w:r w:rsidR="00E605F3">
              <w:instrText xml:space="preserve"> FORMTEXT </w:instrText>
            </w:r>
            <w:r w:rsidR="006E28CD">
              <w:fldChar w:fldCharType="separate"/>
            </w:r>
            <w:r w:rsidR="00E605F3">
              <w:rPr>
                <w:noProof/>
              </w:rPr>
              <w:t> </w:t>
            </w:r>
            <w:r w:rsidR="00E605F3">
              <w:rPr>
                <w:noProof/>
              </w:rPr>
              <w:t> </w:t>
            </w:r>
            <w:r w:rsidR="00E605F3">
              <w:rPr>
                <w:noProof/>
              </w:rPr>
              <w:t> </w:t>
            </w:r>
            <w:r w:rsidR="00E605F3">
              <w:rPr>
                <w:noProof/>
              </w:rPr>
              <w:t> </w:t>
            </w:r>
            <w:r w:rsidR="00E605F3">
              <w:rPr>
                <w:noProof/>
              </w:rPr>
              <w:t> </w:t>
            </w:r>
            <w:r w:rsidR="006E28CD">
              <w:fldChar w:fldCharType="end"/>
            </w:r>
            <w:bookmarkEnd w:id="4"/>
          </w:p>
        </w:tc>
      </w:tr>
      <w:tr w:rsidR="00CB47FD" w14:paraId="7C2294BB" w14:textId="77777777" w:rsidTr="006B5E70">
        <w:trPr>
          <w:trHeight w:val="334"/>
        </w:trPr>
        <w:tc>
          <w:tcPr>
            <w:tcW w:w="5000" w:type="pct"/>
            <w:gridSpan w:val="5"/>
            <w:shd w:val="clear" w:color="auto" w:fill="C8D7DA"/>
            <w:tcMar>
              <w:top w:w="43" w:type="dxa"/>
              <w:left w:w="86" w:type="dxa"/>
              <w:bottom w:w="29" w:type="dxa"/>
              <w:right w:w="86" w:type="dxa"/>
            </w:tcMar>
            <w:vAlign w:val="center"/>
          </w:tcPr>
          <w:p w14:paraId="7C2294BA" w14:textId="77777777" w:rsidR="00CB47FD" w:rsidRPr="000A55C0" w:rsidRDefault="00AC088E" w:rsidP="00172A03">
            <w:pPr>
              <w:rPr>
                <w:rFonts w:cs="Arial"/>
                <w:b/>
                <w:sz w:val="20"/>
                <w:szCs w:val="20"/>
              </w:rPr>
            </w:pPr>
            <w:r>
              <w:rPr>
                <w:rFonts w:cs="Arial"/>
                <w:b/>
                <w:sz w:val="20"/>
                <w:szCs w:val="20"/>
              </w:rPr>
              <w:t>Leadership Skills</w:t>
            </w:r>
          </w:p>
        </w:tc>
      </w:tr>
      <w:tr w:rsidR="00CB47FD" w14:paraId="7C2294BE" w14:textId="77777777" w:rsidTr="006B5E70">
        <w:trPr>
          <w:trHeight w:val="334"/>
        </w:trPr>
        <w:tc>
          <w:tcPr>
            <w:tcW w:w="5000" w:type="pct"/>
            <w:gridSpan w:val="5"/>
            <w:shd w:val="clear" w:color="auto" w:fill="E6E6E6"/>
            <w:tcMar>
              <w:top w:w="43" w:type="dxa"/>
              <w:left w:w="86" w:type="dxa"/>
              <w:bottom w:w="29" w:type="dxa"/>
              <w:right w:w="86" w:type="dxa"/>
            </w:tcMar>
            <w:vAlign w:val="center"/>
          </w:tcPr>
          <w:p w14:paraId="7C2294BC" w14:textId="77777777" w:rsidR="005F41D4" w:rsidRPr="005F41D4" w:rsidRDefault="005F41D4" w:rsidP="005F41D4">
            <w:pPr>
              <w:pStyle w:val="ListParagraph"/>
              <w:widowControl w:val="0"/>
              <w:numPr>
                <w:ilvl w:val="0"/>
                <w:numId w:val="27"/>
              </w:numPr>
              <w:tabs>
                <w:tab w:val="left" w:pos="-480"/>
                <w:tab w:val="left" w:pos="0"/>
                <w:tab w:val="left" w:pos="330"/>
                <w:tab w:val="left" w:pos="600"/>
                <w:tab w:val="left" w:pos="870"/>
                <w:tab w:val="left" w:pos="2880"/>
              </w:tabs>
              <w:autoSpaceDE w:val="0"/>
              <w:autoSpaceDN w:val="0"/>
              <w:adjustRightInd w:val="0"/>
              <w:spacing w:after="58"/>
              <w:rPr>
                <w:b/>
                <w:bCs/>
                <w:szCs w:val="18"/>
              </w:rPr>
            </w:pPr>
            <w:r>
              <w:rPr>
                <w:b/>
                <w:bCs/>
                <w:szCs w:val="18"/>
              </w:rPr>
              <w:t xml:space="preserve"> </w:t>
            </w:r>
            <w:r w:rsidRPr="005F41D4">
              <w:rPr>
                <w:b/>
                <w:bCs/>
                <w:szCs w:val="18"/>
              </w:rPr>
              <w:t>DEVELOPING SELF &amp; OTHERS</w:t>
            </w:r>
          </w:p>
          <w:p w14:paraId="7C2294BD" w14:textId="77777777" w:rsidR="00CB47FD" w:rsidRPr="004219B9" w:rsidRDefault="0048439C" w:rsidP="005F41D4">
            <w:pPr>
              <w:rPr>
                <w:b/>
                <w:sz w:val="20"/>
                <w:szCs w:val="20"/>
              </w:rPr>
            </w:pPr>
            <w:r w:rsidRPr="001D348D">
              <w:rPr>
                <w:szCs w:val="18"/>
              </w:rPr>
              <w:t>Supervisors support the efforts of Directors and Managers to guide and sustain the organization.  They must communicate with employees and encourage high performance.  They must work daily with staff to mentor behaviors that support the mission of the organization.</w:t>
            </w:r>
          </w:p>
        </w:tc>
      </w:tr>
      <w:tr w:rsidR="00D314E8" w14:paraId="7C2294C3" w14:textId="77777777" w:rsidTr="006B5E70">
        <w:trPr>
          <w:trHeight w:val="445"/>
        </w:trPr>
        <w:tc>
          <w:tcPr>
            <w:tcW w:w="2590" w:type="pct"/>
            <w:shd w:val="clear" w:color="auto" w:fill="auto"/>
            <w:tcMar>
              <w:top w:w="58" w:type="dxa"/>
              <w:left w:w="86" w:type="dxa"/>
              <w:bottom w:w="43" w:type="dxa"/>
              <w:right w:w="86" w:type="dxa"/>
            </w:tcMar>
          </w:tcPr>
          <w:p w14:paraId="7C2294BF" w14:textId="77777777" w:rsidR="00D314E8" w:rsidRDefault="00D314E8" w:rsidP="00D314E8">
            <w:pPr>
              <w:spacing w:after="120"/>
            </w:pPr>
          </w:p>
        </w:tc>
        <w:tc>
          <w:tcPr>
            <w:tcW w:w="678" w:type="pct"/>
            <w:gridSpan w:val="2"/>
            <w:shd w:val="clear" w:color="auto" w:fill="auto"/>
            <w:tcMar>
              <w:top w:w="58" w:type="dxa"/>
              <w:left w:w="86" w:type="dxa"/>
              <w:bottom w:w="43" w:type="dxa"/>
              <w:right w:w="86" w:type="dxa"/>
            </w:tcMar>
          </w:tcPr>
          <w:p w14:paraId="7C2294C0" w14:textId="77777777" w:rsidR="00D314E8" w:rsidRPr="00D314E8" w:rsidRDefault="00D314E8" w:rsidP="00D314E8">
            <w:pPr>
              <w:tabs>
                <w:tab w:val="left" w:pos="216"/>
              </w:tabs>
              <w:jc w:val="center"/>
              <w:rPr>
                <w:b/>
              </w:rPr>
            </w:pPr>
            <w:r w:rsidRPr="00D314E8">
              <w:rPr>
                <w:b/>
              </w:rPr>
              <w:t>Developing Skills</w:t>
            </w:r>
          </w:p>
        </w:tc>
        <w:tc>
          <w:tcPr>
            <w:tcW w:w="625" w:type="pct"/>
            <w:shd w:val="clear" w:color="auto" w:fill="auto"/>
          </w:tcPr>
          <w:p w14:paraId="7C2294C1" w14:textId="77777777" w:rsidR="00D314E8" w:rsidRPr="00D314E8" w:rsidRDefault="00D314E8" w:rsidP="00D314E8">
            <w:pPr>
              <w:tabs>
                <w:tab w:val="left" w:pos="216"/>
              </w:tabs>
              <w:jc w:val="center"/>
              <w:rPr>
                <w:b/>
              </w:rPr>
            </w:pPr>
            <w:r w:rsidRPr="00D314E8">
              <w:rPr>
                <w:b/>
              </w:rPr>
              <w:t>Competent</w:t>
            </w:r>
          </w:p>
        </w:tc>
        <w:tc>
          <w:tcPr>
            <w:tcW w:w="1107" w:type="pct"/>
            <w:shd w:val="clear" w:color="auto" w:fill="auto"/>
          </w:tcPr>
          <w:p w14:paraId="7C2294C2" w14:textId="77777777" w:rsidR="00D314E8" w:rsidRPr="00D314E8" w:rsidRDefault="00D314E8" w:rsidP="00D314E8">
            <w:pPr>
              <w:tabs>
                <w:tab w:val="left" w:pos="216"/>
              </w:tabs>
              <w:jc w:val="center"/>
              <w:rPr>
                <w:b/>
              </w:rPr>
            </w:pPr>
            <w:r w:rsidRPr="00D314E8">
              <w:rPr>
                <w:b/>
              </w:rPr>
              <w:t>Comments</w:t>
            </w:r>
          </w:p>
        </w:tc>
      </w:tr>
      <w:tr w:rsidR="00AC088E" w14:paraId="7C2294C5" w14:textId="77777777" w:rsidTr="00E66DC3">
        <w:trPr>
          <w:trHeight w:val="364"/>
        </w:trPr>
        <w:tc>
          <w:tcPr>
            <w:tcW w:w="5000" w:type="pct"/>
            <w:gridSpan w:val="5"/>
            <w:shd w:val="clear" w:color="auto" w:fill="EEECE1" w:themeFill="background2"/>
            <w:tcMar>
              <w:top w:w="58" w:type="dxa"/>
              <w:left w:w="86" w:type="dxa"/>
              <w:bottom w:w="43" w:type="dxa"/>
              <w:right w:w="86" w:type="dxa"/>
            </w:tcMar>
            <w:vAlign w:val="center"/>
          </w:tcPr>
          <w:p w14:paraId="7C2294C4" w14:textId="77777777" w:rsidR="00AC088E" w:rsidRPr="00D314E8" w:rsidRDefault="00AC088E" w:rsidP="00CC0E77">
            <w:pPr>
              <w:tabs>
                <w:tab w:val="left" w:pos="216"/>
              </w:tabs>
              <w:rPr>
                <w:b/>
              </w:rPr>
            </w:pPr>
            <w:r>
              <w:rPr>
                <w:b/>
                <w:bCs/>
                <w:szCs w:val="18"/>
              </w:rPr>
              <w:t>1.  TECHNICAL SKILLS</w:t>
            </w:r>
          </w:p>
        </w:tc>
      </w:tr>
      <w:tr w:rsidR="0048439C" w14:paraId="7C2294CA" w14:textId="77777777" w:rsidTr="005B0D31">
        <w:trPr>
          <w:trHeight w:val="490"/>
        </w:trPr>
        <w:tc>
          <w:tcPr>
            <w:tcW w:w="2590" w:type="pct"/>
            <w:tcBorders>
              <w:bottom w:val="single" w:sz="4" w:space="0" w:color="C0C0C0"/>
            </w:tcBorders>
            <w:shd w:val="clear" w:color="auto" w:fill="auto"/>
            <w:tcMar>
              <w:top w:w="58" w:type="dxa"/>
              <w:left w:w="86" w:type="dxa"/>
              <w:bottom w:w="43" w:type="dxa"/>
              <w:right w:w="86" w:type="dxa"/>
            </w:tcMar>
          </w:tcPr>
          <w:p w14:paraId="7C2294C6" w14:textId="77777777" w:rsidR="0048439C" w:rsidRPr="001D348D" w:rsidRDefault="0048439C" w:rsidP="0048439C">
            <w:pPr>
              <w:tabs>
                <w:tab w:val="left" w:pos="-480"/>
                <w:tab w:val="left" w:pos="0"/>
                <w:tab w:val="left" w:pos="330"/>
                <w:tab w:val="left" w:pos="600"/>
                <w:tab w:val="left" w:pos="960"/>
                <w:tab w:val="left" w:pos="3600"/>
              </w:tabs>
              <w:spacing w:after="58"/>
              <w:rPr>
                <w:szCs w:val="18"/>
                <w:highlight w:val="green"/>
              </w:rPr>
            </w:pPr>
            <w:r w:rsidRPr="001D348D">
              <w:rPr>
                <w:szCs w:val="18"/>
              </w:rPr>
              <w:t>Provides for staff recognition and support and celebrates the successes of others.</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7C2294C7" w14:textId="77777777" w:rsidR="0048439C" w:rsidRPr="00D314E8" w:rsidRDefault="006E28CD" w:rsidP="00D314E8">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625" w:type="pct"/>
            <w:tcBorders>
              <w:bottom w:val="single" w:sz="4" w:space="0" w:color="C0C0C0"/>
            </w:tcBorders>
            <w:shd w:val="clear" w:color="auto" w:fill="auto"/>
            <w:vAlign w:val="center"/>
          </w:tcPr>
          <w:p w14:paraId="7C2294C8" w14:textId="77777777" w:rsidR="0048439C" w:rsidRPr="00D314E8" w:rsidRDefault="006E28CD" w:rsidP="00D314E8">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1107" w:type="pct"/>
            <w:tcBorders>
              <w:bottom w:val="single" w:sz="4" w:space="0" w:color="C0C0C0"/>
            </w:tcBorders>
            <w:shd w:val="clear" w:color="auto" w:fill="auto"/>
          </w:tcPr>
          <w:p w14:paraId="7C2294C9" w14:textId="77777777" w:rsidR="0048439C" w:rsidRPr="00D314E8" w:rsidRDefault="0048439C" w:rsidP="009348AD">
            <w:pPr>
              <w:tabs>
                <w:tab w:val="left" w:pos="216"/>
              </w:tabs>
              <w:rPr>
                <w:b/>
              </w:rPr>
            </w:pPr>
          </w:p>
        </w:tc>
      </w:tr>
      <w:tr w:rsidR="0048439C" w14:paraId="7C2294CF" w14:textId="77777777" w:rsidTr="005B0D31">
        <w:trPr>
          <w:trHeight w:val="247"/>
        </w:trPr>
        <w:tc>
          <w:tcPr>
            <w:tcW w:w="2590" w:type="pct"/>
            <w:tcBorders>
              <w:bottom w:val="single" w:sz="4" w:space="0" w:color="C0C0C0"/>
            </w:tcBorders>
            <w:shd w:val="clear" w:color="auto" w:fill="auto"/>
            <w:tcMar>
              <w:top w:w="58" w:type="dxa"/>
              <w:left w:w="86" w:type="dxa"/>
              <w:bottom w:w="43" w:type="dxa"/>
              <w:right w:w="86" w:type="dxa"/>
            </w:tcMar>
          </w:tcPr>
          <w:p w14:paraId="7C2294CB" w14:textId="77777777" w:rsidR="0048439C" w:rsidRPr="00212FD5" w:rsidRDefault="0048439C" w:rsidP="0048439C">
            <w:pPr>
              <w:tabs>
                <w:tab w:val="left" w:pos="-480"/>
                <w:tab w:val="left" w:pos="0"/>
                <w:tab w:val="left" w:pos="330"/>
                <w:tab w:val="left" w:pos="600"/>
                <w:tab w:val="left" w:pos="960"/>
                <w:tab w:val="left" w:pos="3600"/>
              </w:tabs>
              <w:spacing w:after="58"/>
              <w:rPr>
                <w:szCs w:val="18"/>
              </w:rPr>
            </w:pPr>
            <w:r w:rsidRPr="006F178D">
              <w:rPr>
                <w:szCs w:val="18"/>
              </w:rPr>
              <w:t>Focuses on solutions, not blame.</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7C2294CC" w14:textId="77777777" w:rsidR="0048439C" w:rsidRPr="00D314E8" w:rsidRDefault="006E28CD" w:rsidP="005F41D4">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625" w:type="pct"/>
            <w:tcBorders>
              <w:bottom w:val="single" w:sz="4" w:space="0" w:color="C0C0C0"/>
            </w:tcBorders>
            <w:shd w:val="clear" w:color="auto" w:fill="auto"/>
            <w:vAlign w:val="center"/>
          </w:tcPr>
          <w:p w14:paraId="7C2294CD" w14:textId="77777777" w:rsidR="0048439C" w:rsidRPr="00D314E8" w:rsidRDefault="006E28CD" w:rsidP="005F41D4">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1107" w:type="pct"/>
            <w:tcBorders>
              <w:bottom w:val="single" w:sz="4" w:space="0" w:color="C0C0C0"/>
            </w:tcBorders>
            <w:shd w:val="clear" w:color="auto" w:fill="auto"/>
          </w:tcPr>
          <w:p w14:paraId="7C2294CE" w14:textId="77777777" w:rsidR="0048439C" w:rsidRPr="00D314E8" w:rsidRDefault="0048439C" w:rsidP="009348AD">
            <w:pPr>
              <w:tabs>
                <w:tab w:val="left" w:pos="216"/>
              </w:tabs>
              <w:rPr>
                <w:b/>
              </w:rPr>
            </w:pPr>
          </w:p>
        </w:tc>
      </w:tr>
      <w:tr w:rsidR="0048439C" w14:paraId="7C2294D4" w14:textId="77777777" w:rsidTr="00E66DC3">
        <w:trPr>
          <w:trHeight w:val="229"/>
        </w:trPr>
        <w:tc>
          <w:tcPr>
            <w:tcW w:w="2590" w:type="pct"/>
            <w:tcBorders>
              <w:bottom w:val="single" w:sz="4" w:space="0" w:color="C0C0C0"/>
            </w:tcBorders>
            <w:shd w:val="clear" w:color="auto" w:fill="auto"/>
            <w:tcMar>
              <w:top w:w="58" w:type="dxa"/>
              <w:left w:w="86" w:type="dxa"/>
              <w:bottom w:w="43" w:type="dxa"/>
              <w:right w:w="86" w:type="dxa"/>
            </w:tcMar>
          </w:tcPr>
          <w:p w14:paraId="7C2294D0" w14:textId="77777777" w:rsidR="0048439C" w:rsidRPr="00212FD5" w:rsidRDefault="0048439C" w:rsidP="0048439C">
            <w:pPr>
              <w:tabs>
                <w:tab w:val="left" w:pos="-480"/>
                <w:tab w:val="left" w:pos="0"/>
                <w:tab w:val="left" w:pos="330"/>
                <w:tab w:val="left" w:pos="600"/>
                <w:tab w:val="left" w:pos="960"/>
                <w:tab w:val="left" w:pos="3600"/>
              </w:tabs>
              <w:spacing w:after="58"/>
              <w:rPr>
                <w:szCs w:val="18"/>
              </w:rPr>
            </w:pPr>
            <w:r>
              <w:rPr>
                <w:szCs w:val="18"/>
              </w:rPr>
              <w:t>Locates resources to develop self and others</w:t>
            </w:r>
            <w:r w:rsidRPr="001D348D">
              <w:rPr>
                <w:szCs w:val="18"/>
              </w:rPr>
              <w:t>.</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7C2294D1" w14:textId="77777777" w:rsidR="0048439C" w:rsidRPr="00D314E8" w:rsidRDefault="006E28CD" w:rsidP="005F41D4">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625" w:type="pct"/>
            <w:tcBorders>
              <w:bottom w:val="single" w:sz="4" w:space="0" w:color="C0C0C0"/>
            </w:tcBorders>
            <w:shd w:val="clear" w:color="auto" w:fill="auto"/>
            <w:vAlign w:val="center"/>
          </w:tcPr>
          <w:p w14:paraId="7C2294D2" w14:textId="77777777" w:rsidR="0048439C" w:rsidRPr="00D314E8" w:rsidRDefault="006E28CD" w:rsidP="005F41D4">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1107" w:type="pct"/>
            <w:tcBorders>
              <w:bottom w:val="single" w:sz="4" w:space="0" w:color="C0C0C0"/>
            </w:tcBorders>
            <w:shd w:val="clear" w:color="auto" w:fill="auto"/>
          </w:tcPr>
          <w:p w14:paraId="7C2294D3" w14:textId="77777777" w:rsidR="0048439C" w:rsidRPr="00D314E8" w:rsidRDefault="0048439C" w:rsidP="009348AD">
            <w:pPr>
              <w:tabs>
                <w:tab w:val="left" w:pos="216"/>
              </w:tabs>
              <w:rPr>
                <w:b/>
              </w:rPr>
            </w:pPr>
          </w:p>
        </w:tc>
      </w:tr>
      <w:tr w:rsidR="0048439C" w14:paraId="7C2294D9" w14:textId="77777777" w:rsidTr="005F41D4">
        <w:trPr>
          <w:trHeight w:val="337"/>
        </w:trPr>
        <w:tc>
          <w:tcPr>
            <w:tcW w:w="2590" w:type="pct"/>
            <w:tcBorders>
              <w:bottom w:val="single" w:sz="4" w:space="0" w:color="C0C0C0"/>
            </w:tcBorders>
            <w:shd w:val="clear" w:color="auto" w:fill="auto"/>
            <w:tcMar>
              <w:top w:w="58" w:type="dxa"/>
              <w:left w:w="86" w:type="dxa"/>
              <w:bottom w:w="43" w:type="dxa"/>
              <w:right w:w="86" w:type="dxa"/>
            </w:tcMar>
          </w:tcPr>
          <w:p w14:paraId="7C2294D5" w14:textId="77777777" w:rsidR="0048439C" w:rsidRPr="00212FD5" w:rsidRDefault="0048439C" w:rsidP="0048439C">
            <w:pPr>
              <w:tabs>
                <w:tab w:val="left" w:pos="-480"/>
                <w:tab w:val="left" w:pos="0"/>
                <w:tab w:val="left" w:pos="330"/>
                <w:tab w:val="left" w:pos="600"/>
                <w:tab w:val="left" w:pos="960"/>
                <w:tab w:val="left" w:pos="3600"/>
              </w:tabs>
              <w:spacing w:after="58"/>
              <w:rPr>
                <w:szCs w:val="18"/>
              </w:rPr>
            </w:pPr>
            <w:r>
              <w:rPr>
                <w:szCs w:val="18"/>
              </w:rPr>
              <w:t>Values and seeks diversity of opinions, backgrounds and approaches; and accepts and values the contribution of others.</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7C2294D6" w14:textId="77777777" w:rsidR="0048439C" w:rsidRPr="00D314E8" w:rsidRDefault="006E28CD" w:rsidP="0048439C">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625" w:type="pct"/>
            <w:tcBorders>
              <w:bottom w:val="single" w:sz="4" w:space="0" w:color="C0C0C0"/>
            </w:tcBorders>
            <w:shd w:val="clear" w:color="auto" w:fill="auto"/>
            <w:vAlign w:val="center"/>
          </w:tcPr>
          <w:p w14:paraId="7C2294D7" w14:textId="77777777" w:rsidR="0048439C" w:rsidRPr="00D314E8" w:rsidRDefault="006E28CD" w:rsidP="0048439C">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1107" w:type="pct"/>
            <w:tcBorders>
              <w:bottom w:val="single" w:sz="4" w:space="0" w:color="C0C0C0"/>
            </w:tcBorders>
            <w:shd w:val="clear" w:color="auto" w:fill="auto"/>
          </w:tcPr>
          <w:p w14:paraId="7C2294D8" w14:textId="77777777" w:rsidR="0048439C" w:rsidRPr="00D314E8" w:rsidRDefault="0048439C" w:rsidP="009348AD">
            <w:pPr>
              <w:tabs>
                <w:tab w:val="left" w:pos="216"/>
              </w:tabs>
              <w:rPr>
                <w:b/>
              </w:rPr>
            </w:pPr>
          </w:p>
        </w:tc>
      </w:tr>
      <w:tr w:rsidR="0048439C" w14:paraId="7C2294DB" w14:textId="77777777" w:rsidTr="00E66DC3">
        <w:trPr>
          <w:trHeight w:val="409"/>
        </w:trPr>
        <w:tc>
          <w:tcPr>
            <w:tcW w:w="5000" w:type="pct"/>
            <w:gridSpan w:val="5"/>
            <w:shd w:val="clear" w:color="auto" w:fill="EEECE1" w:themeFill="background2"/>
            <w:tcMar>
              <w:top w:w="58" w:type="dxa"/>
              <w:left w:w="86" w:type="dxa"/>
              <w:bottom w:w="43" w:type="dxa"/>
              <w:right w:w="86" w:type="dxa"/>
            </w:tcMar>
            <w:vAlign w:val="center"/>
          </w:tcPr>
          <w:p w14:paraId="7C2294DA" w14:textId="77777777" w:rsidR="0048439C" w:rsidRPr="00D314E8" w:rsidRDefault="0048439C" w:rsidP="00CC0E77">
            <w:pPr>
              <w:tabs>
                <w:tab w:val="left" w:pos="216"/>
              </w:tabs>
              <w:rPr>
                <w:b/>
              </w:rPr>
            </w:pPr>
            <w:r>
              <w:rPr>
                <w:b/>
                <w:bCs/>
                <w:szCs w:val="18"/>
              </w:rPr>
              <w:t>2.  INTERPERSONAL SKILLS</w:t>
            </w:r>
          </w:p>
        </w:tc>
      </w:tr>
      <w:tr w:rsidR="0048439C" w14:paraId="7C2294E0" w14:textId="77777777" w:rsidTr="00E66DC3">
        <w:trPr>
          <w:trHeight w:val="274"/>
        </w:trPr>
        <w:tc>
          <w:tcPr>
            <w:tcW w:w="2590" w:type="pct"/>
            <w:shd w:val="clear" w:color="auto" w:fill="auto"/>
            <w:tcMar>
              <w:top w:w="58" w:type="dxa"/>
              <w:left w:w="86" w:type="dxa"/>
              <w:bottom w:w="43" w:type="dxa"/>
              <w:right w:w="86" w:type="dxa"/>
            </w:tcMar>
          </w:tcPr>
          <w:p w14:paraId="7C2294DC" w14:textId="77777777" w:rsidR="0048439C" w:rsidRPr="00664839" w:rsidRDefault="0048439C" w:rsidP="0048439C">
            <w:pPr>
              <w:tabs>
                <w:tab w:val="left" w:pos="-480"/>
                <w:tab w:val="left" w:pos="0"/>
                <w:tab w:val="left" w:pos="510"/>
                <w:tab w:val="left" w:pos="720"/>
                <w:tab w:val="left" w:pos="960"/>
                <w:tab w:val="left" w:pos="1140"/>
                <w:tab w:val="left" w:pos="1950"/>
                <w:tab w:val="left" w:pos="2220"/>
                <w:tab w:val="left" w:pos="4320"/>
              </w:tabs>
              <w:spacing w:after="58"/>
              <w:rPr>
                <w:szCs w:val="18"/>
              </w:rPr>
            </w:pPr>
            <w:r w:rsidRPr="00664839">
              <w:rPr>
                <w:szCs w:val="18"/>
              </w:rPr>
              <w:t>Models behavior consistent with organizational values.</w:t>
            </w:r>
          </w:p>
        </w:tc>
        <w:tc>
          <w:tcPr>
            <w:tcW w:w="678" w:type="pct"/>
            <w:gridSpan w:val="2"/>
            <w:shd w:val="clear" w:color="auto" w:fill="auto"/>
            <w:tcMar>
              <w:top w:w="58" w:type="dxa"/>
              <w:left w:w="86" w:type="dxa"/>
              <w:bottom w:w="43" w:type="dxa"/>
              <w:right w:w="86" w:type="dxa"/>
            </w:tcMar>
            <w:vAlign w:val="center"/>
          </w:tcPr>
          <w:p w14:paraId="7C2294DD" w14:textId="77777777" w:rsidR="0048439C" w:rsidRPr="00D314E8" w:rsidRDefault="006E28CD" w:rsidP="00D314E8">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625" w:type="pct"/>
            <w:shd w:val="clear" w:color="auto" w:fill="auto"/>
            <w:vAlign w:val="center"/>
          </w:tcPr>
          <w:p w14:paraId="7C2294DE" w14:textId="77777777" w:rsidR="0048439C" w:rsidRPr="00D314E8" w:rsidRDefault="006E28CD" w:rsidP="00D314E8">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1107" w:type="pct"/>
            <w:shd w:val="clear" w:color="auto" w:fill="auto"/>
          </w:tcPr>
          <w:p w14:paraId="7C2294DF" w14:textId="77777777" w:rsidR="0048439C" w:rsidRPr="00D314E8" w:rsidRDefault="0048439C" w:rsidP="009348AD">
            <w:pPr>
              <w:tabs>
                <w:tab w:val="left" w:pos="216"/>
              </w:tabs>
              <w:rPr>
                <w:b/>
              </w:rPr>
            </w:pPr>
          </w:p>
        </w:tc>
      </w:tr>
      <w:tr w:rsidR="0048439C" w14:paraId="7C2294E5" w14:textId="77777777" w:rsidTr="005F41D4">
        <w:trPr>
          <w:trHeight w:val="337"/>
        </w:trPr>
        <w:tc>
          <w:tcPr>
            <w:tcW w:w="2590" w:type="pct"/>
            <w:shd w:val="clear" w:color="auto" w:fill="auto"/>
            <w:tcMar>
              <w:top w:w="58" w:type="dxa"/>
              <w:left w:w="86" w:type="dxa"/>
              <w:bottom w:w="43" w:type="dxa"/>
              <w:right w:w="86" w:type="dxa"/>
            </w:tcMar>
          </w:tcPr>
          <w:p w14:paraId="7C2294E1" w14:textId="77777777" w:rsidR="0048439C" w:rsidRPr="00664839" w:rsidRDefault="0048439C" w:rsidP="0048439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F</w:t>
            </w:r>
            <w:r w:rsidRPr="00664839">
              <w:rPr>
                <w:szCs w:val="18"/>
              </w:rPr>
              <w:t>acilitate</w:t>
            </w:r>
            <w:r>
              <w:rPr>
                <w:szCs w:val="18"/>
              </w:rPr>
              <w:t>s</w:t>
            </w:r>
            <w:r w:rsidRPr="00664839">
              <w:rPr>
                <w:szCs w:val="18"/>
              </w:rPr>
              <w:t xml:space="preserve"> the development of individual teams to achieve expected outcomes.</w:t>
            </w:r>
          </w:p>
        </w:tc>
        <w:tc>
          <w:tcPr>
            <w:tcW w:w="678" w:type="pct"/>
            <w:gridSpan w:val="2"/>
            <w:shd w:val="clear" w:color="auto" w:fill="auto"/>
            <w:tcMar>
              <w:top w:w="58" w:type="dxa"/>
              <w:left w:w="86" w:type="dxa"/>
              <w:bottom w:w="43" w:type="dxa"/>
              <w:right w:w="86" w:type="dxa"/>
            </w:tcMar>
            <w:vAlign w:val="center"/>
          </w:tcPr>
          <w:p w14:paraId="7C2294E2" w14:textId="77777777" w:rsidR="0048439C" w:rsidRPr="00D314E8" w:rsidRDefault="006E28CD" w:rsidP="00D314E8">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625" w:type="pct"/>
            <w:shd w:val="clear" w:color="auto" w:fill="auto"/>
            <w:vAlign w:val="center"/>
          </w:tcPr>
          <w:p w14:paraId="7C2294E3" w14:textId="77777777" w:rsidR="0048439C" w:rsidRPr="00D314E8" w:rsidRDefault="006E28CD" w:rsidP="00D314E8">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1107" w:type="pct"/>
            <w:shd w:val="clear" w:color="auto" w:fill="auto"/>
          </w:tcPr>
          <w:p w14:paraId="7C2294E4" w14:textId="77777777" w:rsidR="0048439C" w:rsidRPr="00D314E8" w:rsidRDefault="0048439C" w:rsidP="009348AD">
            <w:pPr>
              <w:tabs>
                <w:tab w:val="left" w:pos="216"/>
              </w:tabs>
              <w:rPr>
                <w:b/>
              </w:rPr>
            </w:pPr>
          </w:p>
        </w:tc>
      </w:tr>
      <w:tr w:rsidR="0048439C" w14:paraId="7C2294EA" w14:textId="77777777" w:rsidTr="00E66DC3">
        <w:trPr>
          <w:trHeight w:val="292"/>
        </w:trPr>
        <w:tc>
          <w:tcPr>
            <w:tcW w:w="2590" w:type="pct"/>
            <w:shd w:val="clear" w:color="auto" w:fill="auto"/>
            <w:tcMar>
              <w:top w:w="58" w:type="dxa"/>
              <w:left w:w="86" w:type="dxa"/>
              <w:bottom w:w="43" w:type="dxa"/>
              <w:right w:w="86" w:type="dxa"/>
            </w:tcMar>
          </w:tcPr>
          <w:p w14:paraId="7C2294E6" w14:textId="77777777" w:rsidR="0048439C" w:rsidRPr="00664839" w:rsidRDefault="0048439C" w:rsidP="0048439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Treats other person’s views as valid</w:t>
            </w:r>
            <w:r w:rsidRPr="00664839">
              <w:rPr>
                <w:szCs w:val="18"/>
              </w:rPr>
              <w:t>.</w:t>
            </w:r>
          </w:p>
        </w:tc>
        <w:tc>
          <w:tcPr>
            <w:tcW w:w="678" w:type="pct"/>
            <w:gridSpan w:val="2"/>
            <w:shd w:val="clear" w:color="auto" w:fill="auto"/>
            <w:tcMar>
              <w:top w:w="58" w:type="dxa"/>
              <w:left w:w="86" w:type="dxa"/>
              <w:bottom w:w="43" w:type="dxa"/>
              <w:right w:w="86" w:type="dxa"/>
            </w:tcMar>
            <w:vAlign w:val="center"/>
          </w:tcPr>
          <w:p w14:paraId="7C2294E7" w14:textId="77777777" w:rsidR="0048439C" w:rsidRPr="00D314E8" w:rsidRDefault="006E28CD" w:rsidP="00D314E8">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625" w:type="pct"/>
            <w:shd w:val="clear" w:color="auto" w:fill="auto"/>
            <w:vAlign w:val="center"/>
          </w:tcPr>
          <w:p w14:paraId="7C2294E8" w14:textId="77777777" w:rsidR="0048439C" w:rsidRPr="00D314E8" w:rsidRDefault="006E28CD" w:rsidP="00D314E8">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1107" w:type="pct"/>
            <w:shd w:val="clear" w:color="auto" w:fill="auto"/>
          </w:tcPr>
          <w:p w14:paraId="7C2294E9" w14:textId="77777777" w:rsidR="0048439C" w:rsidRPr="00D314E8" w:rsidRDefault="0048439C" w:rsidP="009348AD">
            <w:pPr>
              <w:tabs>
                <w:tab w:val="left" w:pos="216"/>
              </w:tabs>
              <w:rPr>
                <w:b/>
              </w:rPr>
            </w:pPr>
          </w:p>
        </w:tc>
      </w:tr>
      <w:tr w:rsidR="0048439C" w14:paraId="7C2294EF" w14:textId="77777777" w:rsidTr="00E66DC3">
        <w:trPr>
          <w:trHeight w:val="445"/>
        </w:trPr>
        <w:tc>
          <w:tcPr>
            <w:tcW w:w="2590" w:type="pct"/>
            <w:shd w:val="clear" w:color="auto" w:fill="auto"/>
            <w:tcMar>
              <w:top w:w="58" w:type="dxa"/>
              <w:left w:w="86" w:type="dxa"/>
              <w:bottom w:w="43" w:type="dxa"/>
              <w:right w:w="86" w:type="dxa"/>
            </w:tcMar>
          </w:tcPr>
          <w:p w14:paraId="7C2294EB" w14:textId="77777777" w:rsidR="0048439C" w:rsidRPr="00664839" w:rsidRDefault="0048439C" w:rsidP="0048439C">
            <w:pPr>
              <w:tabs>
                <w:tab w:val="left" w:pos="-480"/>
                <w:tab w:val="left" w:pos="0"/>
                <w:tab w:val="left" w:pos="510"/>
                <w:tab w:val="left" w:pos="720"/>
                <w:tab w:val="left" w:pos="960"/>
                <w:tab w:val="left" w:pos="1140"/>
                <w:tab w:val="left" w:pos="1950"/>
                <w:tab w:val="left" w:pos="2220"/>
                <w:tab w:val="left" w:pos="4320"/>
              </w:tabs>
              <w:spacing w:after="58"/>
              <w:rPr>
                <w:szCs w:val="18"/>
              </w:rPr>
            </w:pPr>
            <w:r w:rsidRPr="00664839">
              <w:rPr>
                <w:szCs w:val="18"/>
              </w:rPr>
              <w:t>Facilitates the alignment of team goals with laboratory/organization goals (Sees the big picture).</w:t>
            </w:r>
          </w:p>
        </w:tc>
        <w:tc>
          <w:tcPr>
            <w:tcW w:w="678" w:type="pct"/>
            <w:gridSpan w:val="2"/>
            <w:shd w:val="clear" w:color="auto" w:fill="auto"/>
            <w:tcMar>
              <w:top w:w="58" w:type="dxa"/>
              <w:left w:w="86" w:type="dxa"/>
              <w:bottom w:w="43" w:type="dxa"/>
              <w:right w:w="86" w:type="dxa"/>
            </w:tcMar>
            <w:vAlign w:val="center"/>
          </w:tcPr>
          <w:p w14:paraId="7C2294EC" w14:textId="77777777" w:rsidR="0048439C" w:rsidRPr="00D314E8" w:rsidRDefault="006E28CD" w:rsidP="0048439C">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625" w:type="pct"/>
            <w:shd w:val="clear" w:color="auto" w:fill="auto"/>
            <w:vAlign w:val="center"/>
          </w:tcPr>
          <w:p w14:paraId="7C2294ED" w14:textId="77777777" w:rsidR="0048439C" w:rsidRPr="00D314E8" w:rsidRDefault="006E28CD" w:rsidP="0048439C">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1107" w:type="pct"/>
            <w:shd w:val="clear" w:color="auto" w:fill="auto"/>
          </w:tcPr>
          <w:p w14:paraId="7C2294EE" w14:textId="77777777" w:rsidR="0048439C" w:rsidRPr="00D314E8" w:rsidRDefault="0048439C" w:rsidP="009348AD">
            <w:pPr>
              <w:tabs>
                <w:tab w:val="left" w:pos="216"/>
              </w:tabs>
              <w:rPr>
                <w:b/>
              </w:rPr>
            </w:pPr>
          </w:p>
        </w:tc>
      </w:tr>
      <w:tr w:rsidR="0048439C" w14:paraId="7C2294F4" w14:textId="77777777" w:rsidTr="00E66DC3">
        <w:trPr>
          <w:trHeight w:val="490"/>
        </w:trPr>
        <w:tc>
          <w:tcPr>
            <w:tcW w:w="2590" w:type="pct"/>
            <w:shd w:val="clear" w:color="auto" w:fill="auto"/>
            <w:tcMar>
              <w:top w:w="58" w:type="dxa"/>
              <w:left w:w="86" w:type="dxa"/>
              <w:bottom w:w="43" w:type="dxa"/>
              <w:right w:w="86" w:type="dxa"/>
            </w:tcMar>
          </w:tcPr>
          <w:p w14:paraId="7C2294F0" w14:textId="77777777" w:rsidR="0048439C" w:rsidRPr="00664839" w:rsidRDefault="0048439C" w:rsidP="0048439C">
            <w:pPr>
              <w:tabs>
                <w:tab w:val="left" w:pos="-480"/>
                <w:tab w:val="left" w:pos="0"/>
                <w:tab w:val="left" w:pos="510"/>
                <w:tab w:val="left" w:pos="720"/>
                <w:tab w:val="left" w:pos="960"/>
                <w:tab w:val="left" w:pos="1140"/>
                <w:tab w:val="left" w:pos="1950"/>
                <w:tab w:val="left" w:pos="2220"/>
                <w:tab w:val="left" w:pos="4320"/>
              </w:tabs>
              <w:spacing w:after="58"/>
              <w:rPr>
                <w:szCs w:val="18"/>
              </w:rPr>
            </w:pPr>
            <w:r w:rsidRPr="00664839">
              <w:rPr>
                <w:szCs w:val="18"/>
              </w:rPr>
              <w:t>Facilitates negotiation, managing interpersonal conflicts and inspiring cooperation.</w:t>
            </w:r>
          </w:p>
        </w:tc>
        <w:tc>
          <w:tcPr>
            <w:tcW w:w="678" w:type="pct"/>
            <w:gridSpan w:val="2"/>
            <w:shd w:val="clear" w:color="auto" w:fill="auto"/>
            <w:tcMar>
              <w:top w:w="58" w:type="dxa"/>
              <w:left w:w="86" w:type="dxa"/>
              <w:bottom w:w="43" w:type="dxa"/>
              <w:right w:w="86" w:type="dxa"/>
            </w:tcMar>
            <w:vAlign w:val="center"/>
          </w:tcPr>
          <w:p w14:paraId="7C2294F1" w14:textId="77777777" w:rsidR="0048439C" w:rsidRPr="00D314E8" w:rsidRDefault="006E28CD" w:rsidP="0048439C">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625" w:type="pct"/>
            <w:shd w:val="clear" w:color="auto" w:fill="auto"/>
            <w:vAlign w:val="center"/>
          </w:tcPr>
          <w:p w14:paraId="7C2294F2" w14:textId="77777777" w:rsidR="0048439C" w:rsidRPr="00D314E8" w:rsidRDefault="006E28CD" w:rsidP="0048439C">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1107" w:type="pct"/>
            <w:shd w:val="clear" w:color="auto" w:fill="auto"/>
          </w:tcPr>
          <w:p w14:paraId="7C2294F3" w14:textId="77777777" w:rsidR="0048439C" w:rsidRPr="00D314E8" w:rsidRDefault="0048439C" w:rsidP="009348AD">
            <w:pPr>
              <w:tabs>
                <w:tab w:val="left" w:pos="216"/>
              </w:tabs>
              <w:rPr>
                <w:b/>
              </w:rPr>
            </w:pPr>
          </w:p>
        </w:tc>
      </w:tr>
      <w:tr w:rsidR="0048439C" w14:paraId="7C2294F9" w14:textId="77777777" w:rsidTr="00E66DC3">
        <w:trPr>
          <w:trHeight w:val="265"/>
        </w:trPr>
        <w:tc>
          <w:tcPr>
            <w:tcW w:w="2590" w:type="pct"/>
            <w:shd w:val="clear" w:color="auto" w:fill="auto"/>
            <w:tcMar>
              <w:top w:w="58" w:type="dxa"/>
              <w:left w:w="86" w:type="dxa"/>
              <w:bottom w:w="43" w:type="dxa"/>
              <w:right w:w="86" w:type="dxa"/>
            </w:tcMar>
          </w:tcPr>
          <w:p w14:paraId="7C2294F5" w14:textId="77777777" w:rsidR="0048439C" w:rsidRPr="00664839" w:rsidRDefault="0048439C" w:rsidP="0048439C">
            <w:pPr>
              <w:tabs>
                <w:tab w:val="left" w:pos="-480"/>
                <w:tab w:val="left" w:pos="0"/>
                <w:tab w:val="left" w:pos="510"/>
                <w:tab w:val="left" w:pos="720"/>
                <w:tab w:val="left" w:pos="960"/>
                <w:tab w:val="left" w:pos="1140"/>
                <w:tab w:val="left" w:pos="1950"/>
                <w:tab w:val="left" w:pos="2220"/>
                <w:tab w:val="left" w:pos="4320"/>
              </w:tabs>
              <w:spacing w:after="58"/>
              <w:rPr>
                <w:szCs w:val="18"/>
              </w:rPr>
            </w:pPr>
            <w:r w:rsidRPr="00664839">
              <w:rPr>
                <w:szCs w:val="18"/>
              </w:rPr>
              <w:t>Coaches, mentors and supports staff.</w:t>
            </w:r>
          </w:p>
        </w:tc>
        <w:tc>
          <w:tcPr>
            <w:tcW w:w="678" w:type="pct"/>
            <w:gridSpan w:val="2"/>
            <w:shd w:val="clear" w:color="auto" w:fill="auto"/>
            <w:tcMar>
              <w:top w:w="58" w:type="dxa"/>
              <w:left w:w="86" w:type="dxa"/>
              <w:bottom w:w="43" w:type="dxa"/>
              <w:right w:w="86" w:type="dxa"/>
            </w:tcMar>
            <w:vAlign w:val="center"/>
          </w:tcPr>
          <w:p w14:paraId="7C2294F6" w14:textId="77777777" w:rsidR="0048439C" w:rsidRPr="00D314E8" w:rsidRDefault="006E28CD" w:rsidP="00AC088E">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625" w:type="pct"/>
            <w:shd w:val="clear" w:color="auto" w:fill="auto"/>
            <w:vAlign w:val="center"/>
          </w:tcPr>
          <w:p w14:paraId="7C2294F7" w14:textId="77777777" w:rsidR="0048439C" w:rsidRPr="00D314E8" w:rsidRDefault="006E28CD" w:rsidP="00AC088E">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1107" w:type="pct"/>
            <w:shd w:val="clear" w:color="auto" w:fill="auto"/>
          </w:tcPr>
          <w:p w14:paraId="7C2294F8" w14:textId="77777777" w:rsidR="0048439C" w:rsidRPr="00D314E8" w:rsidRDefault="0048439C" w:rsidP="009348AD">
            <w:pPr>
              <w:tabs>
                <w:tab w:val="left" w:pos="216"/>
              </w:tabs>
              <w:rPr>
                <w:b/>
              </w:rPr>
            </w:pPr>
          </w:p>
        </w:tc>
      </w:tr>
      <w:tr w:rsidR="0048439C" w14:paraId="7C2294FC" w14:textId="77777777" w:rsidTr="006B5E70">
        <w:trPr>
          <w:trHeight w:val="454"/>
        </w:trPr>
        <w:tc>
          <w:tcPr>
            <w:tcW w:w="5000" w:type="pct"/>
            <w:gridSpan w:val="5"/>
            <w:shd w:val="clear" w:color="auto" w:fill="EEECE1" w:themeFill="background2"/>
            <w:tcMar>
              <w:top w:w="58" w:type="dxa"/>
              <w:left w:w="86" w:type="dxa"/>
              <w:bottom w:w="43" w:type="dxa"/>
              <w:right w:w="86" w:type="dxa"/>
            </w:tcMar>
          </w:tcPr>
          <w:p w14:paraId="7C2294FA" w14:textId="77777777" w:rsidR="0048439C" w:rsidRDefault="0048439C" w:rsidP="00CC0E77">
            <w:pPr>
              <w:spacing w:line="120" w:lineRule="exact"/>
              <w:rPr>
                <w:szCs w:val="18"/>
              </w:rPr>
            </w:pPr>
          </w:p>
          <w:p w14:paraId="7C2294FB" w14:textId="77777777" w:rsidR="0048439C" w:rsidRDefault="0048439C" w:rsidP="00CC0E77">
            <w:pPr>
              <w:tabs>
                <w:tab w:val="left" w:pos="-480"/>
                <w:tab w:val="left" w:pos="0"/>
                <w:tab w:val="left" w:pos="510"/>
                <w:tab w:val="left" w:pos="720"/>
                <w:tab w:val="left" w:pos="960"/>
                <w:tab w:val="left" w:pos="1140"/>
                <w:tab w:val="left" w:pos="1950"/>
                <w:tab w:val="left" w:pos="2220"/>
                <w:tab w:val="left" w:pos="4320"/>
              </w:tabs>
              <w:spacing w:after="58"/>
              <w:rPr>
                <w:szCs w:val="18"/>
              </w:rPr>
            </w:pPr>
            <w:r>
              <w:rPr>
                <w:b/>
                <w:bCs/>
                <w:szCs w:val="18"/>
              </w:rPr>
              <w:t>3.  CRITICAL THINKING SKILLS</w:t>
            </w:r>
          </w:p>
        </w:tc>
      </w:tr>
      <w:tr w:rsidR="0048439C" w14:paraId="7C229501" w14:textId="77777777" w:rsidTr="00E66DC3">
        <w:trPr>
          <w:trHeight w:val="292"/>
        </w:trPr>
        <w:tc>
          <w:tcPr>
            <w:tcW w:w="2590" w:type="pct"/>
            <w:shd w:val="clear" w:color="auto" w:fill="auto"/>
            <w:tcMar>
              <w:top w:w="58" w:type="dxa"/>
              <w:left w:w="86" w:type="dxa"/>
              <w:bottom w:w="43" w:type="dxa"/>
              <w:right w:w="86" w:type="dxa"/>
            </w:tcMar>
          </w:tcPr>
          <w:p w14:paraId="7C2294FD" w14:textId="77777777" w:rsidR="0048439C" w:rsidRDefault="0048439C" w:rsidP="0048439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Identifies learning and training needs for individuals in unit, and guides learning and training process to create a learning environment.</w:t>
            </w:r>
          </w:p>
        </w:tc>
        <w:tc>
          <w:tcPr>
            <w:tcW w:w="678" w:type="pct"/>
            <w:gridSpan w:val="2"/>
            <w:shd w:val="clear" w:color="auto" w:fill="auto"/>
            <w:tcMar>
              <w:top w:w="58" w:type="dxa"/>
              <w:left w:w="86" w:type="dxa"/>
              <w:bottom w:w="43" w:type="dxa"/>
              <w:right w:w="86" w:type="dxa"/>
            </w:tcMar>
            <w:vAlign w:val="center"/>
          </w:tcPr>
          <w:p w14:paraId="7C2294FE" w14:textId="77777777" w:rsidR="0048439C" w:rsidRPr="00D314E8" w:rsidRDefault="006E28CD" w:rsidP="00CC0E77">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625" w:type="pct"/>
            <w:shd w:val="clear" w:color="auto" w:fill="auto"/>
            <w:vAlign w:val="center"/>
          </w:tcPr>
          <w:p w14:paraId="7C2294FF" w14:textId="77777777" w:rsidR="0048439C" w:rsidRPr="00D314E8" w:rsidRDefault="006E28CD" w:rsidP="00CC0E77">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1107" w:type="pct"/>
            <w:shd w:val="clear" w:color="auto" w:fill="auto"/>
          </w:tcPr>
          <w:p w14:paraId="7C229500" w14:textId="77777777" w:rsidR="0048439C" w:rsidRPr="00D314E8" w:rsidRDefault="0048439C" w:rsidP="00CC0E77">
            <w:pPr>
              <w:tabs>
                <w:tab w:val="left" w:pos="216"/>
              </w:tabs>
              <w:rPr>
                <w:b/>
              </w:rPr>
            </w:pPr>
          </w:p>
        </w:tc>
      </w:tr>
      <w:tr w:rsidR="0048439C" w14:paraId="7C229506" w14:textId="77777777" w:rsidTr="006B5E70">
        <w:trPr>
          <w:trHeight w:val="563"/>
        </w:trPr>
        <w:tc>
          <w:tcPr>
            <w:tcW w:w="2590" w:type="pct"/>
            <w:shd w:val="clear" w:color="auto" w:fill="auto"/>
            <w:tcMar>
              <w:top w:w="58" w:type="dxa"/>
              <w:left w:w="86" w:type="dxa"/>
              <w:bottom w:w="43" w:type="dxa"/>
              <w:right w:w="86" w:type="dxa"/>
            </w:tcMar>
          </w:tcPr>
          <w:p w14:paraId="7C229502" w14:textId="77777777" w:rsidR="0048439C" w:rsidRDefault="0048439C" w:rsidP="0048439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lastRenderedPageBreak/>
              <w:t>Assures compliance with the rules of behavior of the organization and applicable accrediting and licensing agencies.</w:t>
            </w:r>
          </w:p>
        </w:tc>
        <w:tc>
          <w:tcPr>
            <w:tcW w:w="678" w:type="pct"/>
            <w:gridSpan w:val="2"/>
            <w:shd w:val="clear" w:color="auto" w:fill="auto"/>
            <w:tcMar>
              <w:top w:w="58" w:type="dxa"/>
              <w:left w:w="86" w:type="dxa"/>
              <w:bottom w:w="43" w:type="dxa"/>
              <w:right w:w="86" w:type="dxa"/>
            </w:tcMar>
            <w:vAlign w:val="center"/>
          </w:tcPr>
          <w:p w14:paraId="7C229503" w14:textId="77777777" w:rsidR="0048439C" w:rsidRPr="00D314E8" w:rsidRDefault="006E28CD" w:rsidP="00CC0E77">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625" w:type="pct"/>
            <w:shd w:val="clear" w:color="auto" w:fill="auto"/>
            <w:vAlign w:val="center"/>
          </w:tcPr>
          <w:p w14:paraId="7C229504" w14:textId="77777777" w:rsidR="0048439C" w:rsidRPr="00D314E8" w:rsidRDefault="006E28CD" w:rsidP="00CC0E77">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1107" w:type="pct"/>
            <w:shd w:val="clear" w:color="auto" w:fill="auto"/>
          </w:tcPr>
          <w:p w14:paraId="7C229505" w14:textId="77777777" w:rsidR="0048439C" w:rsidRPr="00D314E8" w:rsidRDefault="0048439C" w:rsidP="00CC0E77">
            <w:pPr>
              <w:tabs>
                <w:tab w:val="left" w:pos="216"/>
              </w:tabs>
              <w:rPr>
                <w:b/>
              </w:rPr>
            </w:pPr>
          </w:p>
        </w:tc>
      </w:tr>
      <w:tr w:rsidR="0048439C" w14:paraId="7C22950B" w14:textId="77777777" w:rsidTr="00E66DC3">
        <w:trPr>
          <w:trHeight w:val="490"/>
        </w:trPr>
        <w:tc>
          <w:tcPr>
            <w:tcW w:w="2590" w:type="pct"/>
            <w:shd w:val="clear" w:color="auto" w:fill="auto"/>
            <w:tcMar>
              <w:top w:w="58" w:type="dxa"/>
              <w:left w:w="86" w:type="dxa"/>
              <w:bottom w:w="43" w:type="dxa"/>
              <w:right w:w="86" w:type="dxa"/>
            </w:tcMar>
          </w:tcPr>
          <w:p w14:paraId="7C229507" w14:textId="77777777" w:rsidR="0048439C" w:rsidRDefault="0048439C" w:rsidP="0048439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Incorporates customer needs and expectations into decision-making.</w:t>
            </w:r>
          </w:p>
        </w:tc>
        <w:tc>
          <w:tcPr>
            <w:tcW w:w="678" w:type="pct"/>
            <w:gridSpan w:val="2"/>
            <w:shd w:val="clear" w:color="auto" w:fill="auto"/>
            <w:tcMar>
              <w:top w:w="58" w:type="dxa"/>
              <w:left w:w="86" w:type="dxa"/>
              <w:bottom w:w="43" w:type="dxa"/>
              <w:right w:w="86" w:type="dxa"/>
            </w:tcMar>
            <w:vAlign w:val="center"/>
          </w:tcPr>
          <w:p w14:paraId="7C229508" w14:textId="77777777" w:rsidR="0048439C" w:rsidRPr="00D314E8" w:rsidRDefault="006E28CD" w:rsidP="00CC0E77">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625" w:type="pct"/>
            <w:shd w:val="clear" w:color="auto" w:fill="auto"/>
            <w:vAlign w:val="center"/>
          </w:tcPr>
          <w:p w14:paraId="7C229509" w14:textId="77777777" w:rsidR="0048439C" w:rsidRPr="00D314E8" w:rsidRDefault="006E28CD" w:rsidP="00CC0E77">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1107" w:type="pct"/>
            <w:shd w:val="clear" w:color="auto" w:fill="auto"/>
          </w:tcPr>
          <w:p w14:paraId="7C22950A" w14:textId="77777777" w:rsidR="0048439C" w:rsidRPr="00D314E8" w:rsidRDefault="0048439C" w:rsidP="00CC0E77">
            <w:pPr>
              <w:tabs>
                <w:tab w:val="left" w:pos="216"/>
              </w:tabs>
              <w:rPr>
                <w:b/>
              </w:rPr>
            </w:pPr>
          </w:p>
        </w:tc>
      </w:tr>
      <w:tr w:rsidR="0048439C" w14:paraId="7C22950D" w14:textId="77777777" w:rsidTr="005F41D4">
        <w:trPr>
          <w:trHeight w:val="352"/>
        </w:trPr>
        <w:tc>
          <w:tcPr>
            <w:tcW w:w="5000" w:type="pct"/>
            <w:gridSpan w:val="5"/>
            <w:shd w:val="clear" w:color="auto" w:fill="C8D7DA"/>
            <w:tcMar>
              <w:top w:w="43" w:type="dxa"/>
              <w:left w:w="86" w:type="dxa"/>
              <w:bottom w:w="29" w:type="dxa"/>
              <w:right w:w="86" w:type="dxa"/>
            </w:tcMar>
            <w:vAlign w:val="center"/>
          </w:tcPr>
          <w:p w14:paraId="7C22950C" w14:textId="77777777" w:rsidR="0048439C" w:rsidRPr="000A55C0" w:rsidRDefault="0048439C" w:rsidP="005F41D4">
            <w:pPr>
              <w:rPr>
                <w:rFonts w:cs="Arial"/>
                <w:b/>
                <w:sz w:val="20"/>
                <w:szCs w:val="20"/>
              </w:rPr>
            </w:pPr>
            <w:r w:rsidRPr="00551E95">
              <w:rPr>
                <w:b/>
                <w:bCs/>
                <w:szCs w:val="18"/>
              </w:rPr>
              <w:t>O</w:t>
            </w:r>
            <w:r>
              <w:rPr>
                <w:b/>
                <w:bCs/>
                <w:szCs w:val="18"/>
              </w:rPr>
              <w:t>perational Competencies</w:t>
            </w:r>
          </w:p>
        </w:tc>
      </w:tr>
      <w:tr w:rsidR="0048439C" w14:paraId="7C229510" w14:textId="77777777" w:rsidTr="006B5E70">
        <w:trPr>
          <w:trHeight w:val="352"/>
        </w:trPr>
        <w:tc>
          <w:tcPr>
            <w:tcW w:w="5000" w:type="pct"/>
            <w:gridSpan w:val="5"/>
            <w:shd w:val="clear" w:color="auto" w:fill="E6E6E6"/>
            <w:tcMar>
              <w:top w:w="43" w:type="dxa"/>
              <w:left w:w="86" w:type="dxa"/>
              <w:bottom w:w="29" w:type="dxa"/>
              <w:right w:w="86" w:type="dxa"/>
            </w:tcMar>
          </w:tcPr>
          <w:p w14:paraId="7C22950E" w14:textId="77777777" w:rsidR="0063293B" w:rsidRPr="0063293B" w:rsidRDefault="0063293B" w:rsidP="0063293B">
            <w:pPr>
              <w:pStyle w:val="ListParagraph"/>
              <w:widowControl w:val="0"/>
              <w:numPr>
                <w:ilvl w:val="0"/>
                <w:numId w:val="27"/>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t xml:space="preserve"> </w:t>
            </w:r>
            <w:r w:rsidRPr="0063293B">
              <w:rPr>
                <w:b/>
                <w:bCs/>
                <w:szCs w:val="18"/>
              </w:rPr>
              <w:t>OPERATIONAL THINKING/PLANNING</w:t>
            </w:r>
          </w:p>
          <w:p w14:paraId="7C22950F" w14:textId="77777777" w:rsidR="0048439C" w:rsidRPr="0010767C" w:rsidRDefault="0063293B" w:rsidP="0063293B">
            <w:r>
              <w:rPr>
                <w:szCs w:val="18"/>
              </w:rPr>
              <w:t xml:space="preserve">Supervisors contribute to strategic plan development and data collection.  </w:t>
            </w:r>
          </w:p>
        </w:tc>
      </w:tr>
      <w:tr w:rsidR="0048439C" w14:paraId="7C229515" w14:textId="77777777" w:rsidTr="006B5E70">
        <w:trPr>
          <w:trHeight w:val="427"/>
        </w:trPr>
        <w:tc>
          <w:tcPr>
            <w:tcW w:w="2590" w:type="pct"/>
            <w:tcBorders>
              <w:bottom w:val="single" w:sz="4" w:space="0" w:color="C0C0C0"/>
            </w:tcBorders>
            <w:shd w:val="clear" w:color="auto" w:fill="auto"/>
            <w:tcMar>
              <w:top w:w="58" w:type="dxa"/>
              <w:left w:w="86" w:type="dxa"/>
              <w:bottom w:w="43" w:type="dxa"/>
              <w:right w:w="86" w:type="dxa"/>
            </w:tcMar>
          </w:tcPr>
          <w:p w14:paraId="7C229511" w14:textId="77777777" w:rsidR="0048439C" w:rsidRDefault="0048439C" w:rsidP="000A1628">
            <w:pPr>
              <w:spacing w:after="120"/>
              <w:ind w:right="-5328"/>
            </w:pPr>
          </w:p>
        </w:tc>
        <w:tc>
          <w:tcPr>
            <w:tcW w:w="678" w:type="pct"/>
            <w:gridSpan w:val="2"/>
            <w:tcBorders>
              <w:bottom w:val="single" w:sz="4" w:space="0" w:color="C0C0C0"/>
            </w:tcBorders>
            <w:shd w:val="clear" w:color="auto" w:fill="auto"/>
            <w:tcMar>
              <w:top w:w="58" w:type="dxa"/>
              <w:left w:w="86" w:type="dxa"/>
              <w:bottom w:w="43" w:type="dxa"/>
              <w:right w:w="86" w:type="dxa"/>
            </w:tcMar>
          </w:tcPr>
          <w:p w14:paraId="7C229512" w14:textId="77777777" w:rsidR="0048439C" w:rsidRPr="00D314E8" w:rsidRDefault="0048439C"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7C229513" w14:textId="77777777" w:rsidR="0048439C" w:rsidRPr="00D314E8" w:rsidRDefault="0048439C"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7C229514" w14:textId="77777777" w:rsidR="0048439C" w:rsidRPr="00D314E8" w:rsidRDefault="0048439C" w:rsidP="00AC088E">
            <w:pPr>
              <w:tabs>
                <w:tab w:val="left" w:pos="216"/>
              </w:tabs>
              <w:jc w:val="center"/>
              <w:rPr>
                <w:b/>
              </w:rPr>
            </w:pPr>
            <w:r w:rsidRPr="00D314E8">
              <w:rPr>
                <w:b/>
              </w:rPr>
              <w:t>Comments</w:t>
            </w:r>
          </w:p>
        </w:tc>
      </w:tr>
      <w:tr w:rsidR="0048439C" w14:paraId="7C229517" w14:textId="77777777" w:rsidTr="00E66DC3">
        <w:trPr>
          <w:trHeight w:val="454"/>
        </w:trPr>
        <w:tc>
          <w:tcPr>
            <w:tcW w:w="5000" w:type="pct"/>
            <w:gridSpan w:val="5"/>
            <w:shd w:val="clear" w:color="auto" w:fill="EEECE1" w:themeFill="background2"/>
            <w:tcMar>
              <w:top w:w="58" w:type="dxa"/>
              <w:left w:w="86" w:type="dxa"/>
              <w:bottom w:w="43" w:type="dxa"/>
              <w:right w:w="86" w:type="dxa"/>
            </w:tcMar>
            <w:vAlign w:val="center"/>
          </w:tcPr>
          <w:p w14:paraId="7C229516" w14:textId="77777777" w:rsidR="0048439C" w:rsidRDefault="0048439C" w:rsidP="009348AD">
            <w:pPr>
              <w:tabs>
                <w:tab w:val="left" w:pos="216"/>
              </w:tabs>
            </w:pPr>
            <w:r>
              <w:rPr>
                <w:b/>
                <w:bCs/>
                <w:szCs w:val="18"/>
              </w:rPr>
              <w:t>1.  TECHNICAL SKILLS</w:t>
            </w:r>
          </w:p>
        </w:tc>
      </w:tr>
      <w:tr w:rsidR="0063293B" w14:paraId="7C22951C" w14:textId="77777777" w:rsidTr="006B5E70">
        <w:trPr>
          <w:trHeight w:val="490"/>
        </w:trPr>
        <w:tc>
          <w:tcPr>
            <w:tcW w:w="2590" w:type="pct"/>
            <w:shd w:val="clear" w:color="auto" w:fill="auto"/>
            <w:tcMar>
              <w:top w:w="58" w:type="dxa"/>
              <w:left w:w="86" w:type="dxa"/>
              <w:bottom w:w="43" w:type="dxa"/>
              <w:right w:w="86" w:type="dxa"/>
            </w:tcMar>
          </w:tcPr>
          <w:p w14:paraId="7C229518" w14:textId="77777777" w:rsidR="0063293B" w:rsidRDefault="0063293B"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Recognizes how various components of strategic planning are interconnected and affect the organization and its operations as a whole.</w:t>
            </w:r>
          </w:p>
        </w:tc>
        <w:tc>
          <w:tcPr>
            <w:tcW w:w="678" w:type="pct"/>
            <w:gridSpan w:val="2"/>
            <w:shd w:val="clear" w:color="auto" w:fill="auto"/>
            <w:tcMar>
              <w:top w:w="58" w:type="dxa"/>
              <w:left w:w="86" w:type="dxa"/>
              <w:bottom w:w="43" w:type="dxa"/>
              <w:right w:w="86" w:type="dxa"/>
            </w:tcMar>
            <w:vAlign w:val="center"/>
          </w:tcPr>
          <w:p w14:paraId="7C229519" w14:textId="77777777" w:rsidR="0063293B" w:rsidRDefault="006E28CD" w:rsidP="000A1628">
            <w:pPr>
              <w:tabs>
                <w:tab w:val="left" w:pos="216"/>
              </w:tabs>
              <w:jc w:val="center"/>
            </w:pPr>
            <w:r>
              <w:fldChar w:fldCharType="begin">
                <w:ffData>
                  <w:name w:val="Check8"/>
                  <w:enabled/>
                  <w:calcOnExit w:val="0"/>
                  <w:checkBox>
                    <w:sizeAuto/>
                    <w:default w:val="0"/>
                  </w:checkBox>
                </w:ffData>
              </w:fldChar>
            </w:r>
            <w:r w:rsidR="0063293B">
              <w:instrText xml:space="preserve"> FORMCHECKBOX </w:instrText>
            </w:r>
            <w:r>
              <w:fldChar w:fldCharType="end"/>
            </w:r>
          </w:p>
        </w:tc>
        <w:tc>
          <w:tcPr>
            <w:tcW w:w="625" w:type="pct"/>
            <w:shd w:val="clear" w:color="auto" w:fill="auto"/>
            <w:vAlign w:val="center"/>
          </w:tcPr>
          <w:p w14:paraId="7C22951A" w14:textId="77777777" w:rsidR="0063293B" w:rsidRDefault="006E28CD" w:rsidP="000A1628">
            <w:pPr>
              <w:tabs>
                <w:tab w:val="left" w:pos="216"/>
              </w:tabs>
              <w:jc w:val="center"/>
            </w:pPr>
            <w:r>
              <w:fldChar w:fldCharType="begin">
                <w:ffData>
                  <w:name w:val="Check8"/>
                  <w:enabled/>
                  <w:calcOnExit w:val="0"/>
                  <w:checkBox>
                    <w:sizeAuto/>
                    <w:default w:val="0"/>
                  </w:checkBox>
                </w:ffData>
              </w:fldChar>
            </w:r>
            <w:r w:rsidR="0063293B">
              <w:instrText xml:space="preserve"> FORMCHECKBOX </w:instrText>
            </w:r>
            <w:r>
              <w:fldChar w:fldCharType="end"/>
            </w:r>
          </w:p>
        </w:tc>
        <w:tc>
          <w:tcPr>
            <w:tcW w:w="1107" w:type="pct"/>
            <w:shd w:val="clear" w:color="auto" w:fill="auto"/>
          </w:tcPr>
          <w:p w14:paraId="7C22951B" w14:textId="77777777" w:rsidR="0063293B" w:rsidRDefault="0063293B" w:rsidP="009348AD">
            <w:pPr>
              <w:tabs>
                <w:tab w:val="left" w:pos="216"/>
              </w:tabs>
            </w:pPr>
          </w:p>
        </w:tc>
      </w:tr>
      <w:tr w:rsidR="0063293B" w14:paraId="7C229521" w14:textId="77777777" w:rsidTr="00E66DC3">
        <w:trPr>
          <w:trHeight w:val="535"/>
        </w:trPr>
        <w:tc>
          <w:tcPr>
            <w:tcW w:w="2590" w:type="pct"/>
            <w:tcBorders>
              <w:bottom w:val="single" w:sz="4" w:space="0" w:color="C0C0C0"/>
            </w:tcBorders>
            <w:shd w:val="clear" w:color="auto" w:fill="auto"/>
            <w:tcMar>
              <w:top w:w="58" w:type="dxa"/>
              <w:left w:w="86" w:type="dxa"/>
              <w:bottom w:w="43" w:type="dxa"/>
              <w:right w:w="86" w:type="dxa"/>
            </w:tcMar>
          </w:tcPr>
          <w:p w14:paraId="7C22951D" w14:textId="77777777" w:rsidR="0063293B" w:rsidRDefault="0063293B"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Integrat</w:t>
            </w:r>
            <w:r w:rsidR="005B0D31">
              <w:rPr>
                <w:szCs w:val="18"/>
              </w:rPr>
              <w:t>es the daily operations into the</w:t>
            </w:r>
            <w:r>
              <w:rPr>
                <w:szCs w:val="18"/>
              </w:rPr>
              <w:t xml:space="preserve"> organization’s strategic goals at the department level.                     </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7C22951E" w14:textId="77777777" w:rsidR="0063293B" w:rsidRDefault="006E28CD" w:rsidP="000A1628">
            <w:pPr>
              <w:tabs>
                <w:tab w:val="left" w:pos="216"/>
              </w:tabs>
              <w:jc w:val="center"/>
            </w:pPr>
            <w:r>
              <w:fldChar w:fldCharType="begin">
                <w:ffData>
                  <w:name w:val="Check8"/>
                  <w:enabled/>
                  <w:calcOnExit w:val="0"/>
                  <w:checkBox>
                    <w:sizeAuto/>
                    <w:default w:val="0"/>
                  </w:checkBox>
                </w:ffData>
              </w:fldChar>
            </w:r>
            <w:r w:rsidR="0063293B">
              <w:instrText xml:space="preserve"> FORMCHECKBOX </w:instrText>
            </w:r>
            <w:r>
              <w:fldChar w:fldCharType="end"/>
            </w:r>
          </w:p>
        </w:tc>
        <w:tc>
          <w:tcPr>
            <w:tcW w:w="625" w:type="pct"/>
            <w:tcBorders>
              <w:bottom w:val="single" w:sz="4" w:space="0" w:color="C0C0C0"/>
            </w:tcBorders>
            <w:shd w:val="clear" w:color="auto" w:fill="auto"/>
            <w:vAlign w:val="center"/>
          </w:tcPr>
          <w:p w14:paraId="7C22951F" w14:textId="77777777" w:rsidR="0063293B" w:rsidRDefault="006E28CD" w:rsidP="000A1628">
            <w:pPr>
              <w:tabs>
                <w:tab w:val="left" w:pos="216"/>
              </w:tabs>
              <w:jc w:val="center"/>
            </w:pPr>
            <w:r>
              <w:fldChar w:fldCharType="begin">
                <w:ffData>
                  <w:name w:val="Check8"/>
                  <w:enabled/>
                  <w:calcOnExit w:val="0"/>
                  <w:checkBox>
                    <w:sizeAuto/>
                    <w:default w:val="0"/>
                  </w:checkBox>
                </w:ffData>
              </w:fldChar>
            </w:r>
            <w:r w:rsidR="0063293B">
              <w:instrText xml:space="preserve"> FORMCHECKBOX </w:instrText>
            </w:r>
            <w:r>
              <w:fldChar w:fldCharType="end"/>
            </w:r>
          </w:p>
        </w:tc>
        <w:tc>
          <w:tcPr>
            <w:tcW w:w="1107" w:type="pct"/>
            <w:tcBorders>
              <w:bottom w:val="single" w:sz="4" w:space="0" w:color="C0C0C0"/>
            </w:tcBorders>
            <w:shd w:val="clear" w:color="auto" w:fill="auto"/>
          </w:tcPr>
          <w:p w14:paraId="7C229520" w14:textId="77777777" w:rsidR="0063293B" w:rsidRDefault="0063293B" w:rsidP="009348AD">
            <w:pPr>
              <w:tabs>
                <w:tab w:val="left" w:pos="216"/>
              </w:tabs>
            </w:pPr>
          </w:p>
        </w:tc>
      </w:tr>
      <w:tr w:rsidR="0048439C" w14:paraId="7C229523" w14:textId="77777777" w:rsidTr="006B5E70">
        <w:trPr>
          <w:trHeight w:val="409"/>
        </w:trPr>
        <w:tc>
          <w:tcPr>
            <w:tcW w:w="5000" w:type="pct"/>
            <w:gridSpan w:val="5"/>
            <w:shd w:val="clear" w:color="auto" w:fill="EEECE1" w:themeFill="background2"/>
            <w:tcMar>
              <w:top w:w="58" w:type="dxa"/>
              <w:left w:w="86" w:type="dxa"/>
              <w:bottom w:w="43" w:type="dxa"/>
              <w:right w:w="86" w:type="dxa"/>
            </w:tcMar>
            <w:vAlign w:val="center"/>
          </w:tcPr>
          <w:p w14:paraId="7C229522" w14:textId="77777777" w:rsidR="0048439C" w:rsidRDefault="0048439C" w:rsidP="00DA7CF0">
            <w:pPr>
              <w:tabs>
                <w:tab w:val="left" w:pos="216"/>
              </w:tabs>
            </w:pPr>
            <w:r>
              <w:rPr>
                <w:b/>
                <w:bCs/>
                <w:szCs w:val="18"/>
              </w:rPr>
              <w:t>2.  INTERPERSONAL SKILLS</w:t>
            </w:r>
          </w:p>
        </w:tc>
      </w:tr>
      <w:tr w:rsidR="005B0D31" w14:paraId="7C229528" w14:textId="77777777" w:rsidTr="006B5E70">
        <w:trPr>
          <w:trHeight w:val="589"/>
        </w:trPr>
        <w:tc>
          <w:tcPr>
            <w:tcW w:w="2590" w:type="pct"/>
            <w:shd w:val="clear" w:color="auto" w:fill="auto"/>
            <w:tcMar>
              <w:top w:w="58" w:type="dxa"/>
              <w:left w:w="86" w:type="dxa"/>
              <w:bottom w:w="43" w:type="dxa"/>
              <w:right w:w="86" w:type="dxa"/>
            </w:tcMar>
          </w:tcPr>
          <w:p w14:paraId="7C229524"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Identifies and communicates the individual and team’s role in achieving desired outcomes.</w:t>
            </w:r>
          </w:p>
        </w:tc>
        <w:tc>
          <w:tcPr>
            <w:tcW w:w="678" w:type="pct"/>
            <w:gridSpan w:val="2"/>
            <w:shd w:val="clear" w:color="auto" w:fill="auto"/>
            <w:tcMar>
              <w:top w:w="58" w:type="dxa"/>
              <w:left w:w="86" w:type="dxa"/>
              <w:bottom w:w="43" w:type="dxa"/>
              <w:right w:w="86" w:type="dxa"/>
            </w:tcMar>
            <w:vAlign w:val="center"/>
          </w:tcPr>
          <w:p w14:paraId="7C229525"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26"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27" w14:textId="77777777" w:rsidR="005B0D31" w:rsidRDefault="005B0D31" w:rsidP="009348AD">
            <w:pPr>
              <w:tabs>
                <w:tab w:val="left" w:pos="216"/>
              </w:tabs>
            </w:pPr>
          </w:p>
        </w:tc>
      </w:tr>
      <w:tr w:rsidR="005B0D31" w14:paraId="7C22952D" w14:textId="77777777" w:rsidTr="006B5E70">
        <w:trPr>
          <w:trHeight w:val="589"/>
        </w:trPr>
        <w:tc>
          <w:tcPr>
            <w:tcW w:w="2590" w:type="pct"/>
            <w:shd w:val="clear" w:color="auto" w:fill="auto"/>
            <w:tcMar>
              <w:top w:w="58" w:type="dxa"/>
              <w:left w:w="86" w:type="dxa"/>
              <w:bottom w:w="43" w:type="dxa"/>
              <w:right w:w="86" w:type="dxa"/>
            </w:tcMar>
          </w:tcPr>
          <w:p w14:paraId="7C229529"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Assures that project/plan is supported by reinforcing project goals and objectives with the staff (Promotes motivation).</w:t>
            </w:r>
          </w:p>
        </w:tc>
        <w:tc>
          <w:tcPr>
            <w:tcW w:w="678" w:type="pct"/>
            <w:gridSpan w:val="2"/>
            <w:shd w:val="clear" w:color="auto" w:fill="auto"/>
            <w:tcMar>
              <w:top w:w="58" w:type="dxa"/>
              <w:left w:w="86" w:type="dxa"/>
              <w:bottom w:w="43" w:type="dxa"/>
              <w:right w:w="86" w:type="dxa"/>
            </w:tcMar>
            <w:vAlign w:val="center"/>
          </w:tcPr>
          <w:p w14:paraId="7C22952A" w14:textId="77777777" w:rsidR="005B0D31" w:rsidRDefault="006E28CD" w:rsidP="00DA7CF0">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2B" w14:textId="77777777" w:rsidR="005B0D31" w:rsidRDefault="006E28CD" w:rsidP="00DA7CF0">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2C" w14:textId="77777777" w:rsidR="005B0D31" w:rsidRDefault="005B0D31" w:rsidP="009348AD">
            <w:pPr>
              <w:tabs>
                <w:tab w:val="left" w:pos="216"/>
              </w:tabs>
            </w:pPr>
          </w:p>
        </w:tc>
      </w:tr>
      <w:tr w:rsidR="005B0D31" w14:paraId="7C229532" w14:textId="77777777" w:rsidTr="006B5E70">
        <w:trPr>
          <w:trHeight w:val="562"/>
        </w:trPr>
        <w:tc>
          <w:tcPr>
            <w:tcW w:w="2590" w:type="pct"/>
            <w:shd w:val="clear" w:color="auto" w:fill="auto"/>
            <w:tcMar>
              <w:top w:w="58" w:type="dxa"/>
              <w:left w:w="86" w:type="dxa"/>
              <w:bottom w:w="43" w:type="dxa"/>
              <w:right w:w="86" w:type="dxa"/>
            </w:tcMar>
          </w:tcPr>
          <w:p w14:paraId="7C22952E"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Assigns responsibilities and tasks; assures completion so the direction of the unit is in alignment with the strategic goals of the organization.</w:t>
            </w:r>
          </w:p>
        </w:tc>
        <w:tc>
          <w:tcPr>
            <w:tcW w:w="678" w:type="pct"/>
            <w:gridSpan w:val="2"/>
            <w:shd w:val="clear" w:color="auto" w:fill="auto"/>
            <w:tcMar>
              <w:top w:w="58" w:type="dxa"/>
              <w:left w:w="86" w:type="dxa"/>
              <w:bottom w:w="43" w:type="dxa"/>
              <w:right w:w="86" w:type="dxa"/>
            </w:tcMar>
            <w:vAlign w:val="center"/>
          </w:tcPr>
          <w:p w14:paraId="7C22952F" w14:textId="77777777" w:rsidR="005B0D31" w:rsidRDefault="006E28CD" w:rsidP="00DA7CF0">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30" w14:textId="77777777" w:rsidR="005B0D31" w:rsidRDefault="006E28CD" w:rsidP="00DA7CF0">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31" w14:textId="77777777" w:rsidR="005B0D31" w:rsidRDefault="005B0D31" w:rsidP="009348AD">
            <w:pPr>
              <w:tabs>
                <w:tab w:val="left" w:pos="216"/>
              </w:tabs>
            </w:pPr>
          </w:p>
        </w:tc>
      </w:tr>
      <w:tr w:rsidR="005B0D31" w14:paraId="7C229537" w14:textId="77777777" w:rsidTr="00E66DC3">
        <w:trPr>
          <w:trHeight w:val="490"/>
        </w:trPr>
        <w:tc>
          <w:tcPr>
            <w:tcW w:w="2590" w:type="pct"/>
            <w:shd w:val="clear" w:color="auto" w:fill="auto"/>
            <w:tcMar>
              <w:top w:w="58" w:type="dxa"/>
              <w:left w:w="86" w:type="dxa"/>
              <w:bottom w:w="43" w:type="dxa"/>
              <w:right w:w="86" w:type="dxa"/>
            </w:tcMar>
          </w:tcPr>
          <w:p w14:paraId="7C229533"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Collaborates with colleagues to improve efficiencies and effectiveness.</w:t>
            </w:r>
          </w:p>
        </w:tc>
        <w:tc>
          <w:tcPr>
            <w:tcW w:w="678" w:type="pct"/>
            <w:gridSpan w:val="2"/>
            <w:shd w:val="clear" w:color="auto" w:fill="auto"/>
            <w:tcMar>
              <w:top w:w="58" w:type="dxa"/>
              <w:left w:w="86" w:type="dxa"/>
              <w:bottom w:w="43" w:type="dxa"/>
              <w:right w:w="86" w:type="dxa"/>
            </w:tcMar>
            <w:vAlign w:val="center"/>
          </w:tcPr>
          <w:p w14:paraId="7C229534" w14:textId="77777777" w:rsidR="005B0D31" w:rsidRDefault="006E28CD" w:rsidP="00DA7CF0">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35" w14:textId="77777777" w:rsidR="005B0D31" w:rsidRDefault="006E28CD" w:rsidP="00DA7CF0">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36" w14:textId="77777777" w:rsidR="005B0D31" w:rsidRDefault="005B0D31" w:rsidP="009348AD">
            <w:pPr>
              <w:tabs>
                <w:tab w:val="left" w:pos="216"/>
              </w:tabs>
            </w:pPr>
          </w:p>
        </w:tc>
      </w:tr>
      <w:tr w:rsidR="005B0D31" w14:paraId="7C229539" w14:textId="77777777" w:rsidTr="00E66DC3">
        <w:trPr>
          <w:trHeight w:val="454"/>
        </w:trPr>
        <w:tc>
          <w:tcPr>
            <w:tcW w:w="5000" w:type="pct"/>
            <w:gridSpan w:val="5"/>
            <w:shd w:val="clear" w:color="auto" w:fill="EEECE1" w:themeFill="background2"/>
            <w:tcMar>
              <w:top w:w="58" w:type="dxa"/>
              <w:left w:w="86" w:type="dxa"/>
              <w:bottom w:w="43" w:type="dxa"/>
              <w:right w:w="86" w:type="dxa"/>
            </w:tcMar>
            <w:vAlign w:val="center"/>
          </w:tcPr>
          <w:p w14:paraId="7C229538" w14:textId="77777777" w:rsidR="005B0D31" w:rsidRDefault="005B0D31" w:rsidP="00DA7CF0">
            <w:pPr>
              <w:tabs>
                <w:tab w:val="left" w:pos="216"/>
              </w:tabs>
            </w:pPr>
            <w:r>
              <w:rPr>
                <w:b/>
                <w:bCs/>
                <w:szCs w:val="18"/>
              </w:rPr>
              <w:t>3.  CRITICAL THINKING SKILLS</w:t>
            </w:r>
          </w:p>
        </w:tc>
      </w:tr>
      <w:tr w:rsidR="005B0D31" w14:paraId="7C22953E" w14:textId="77777777" w:rsidTr="00E66DC3">
        <w:trPr>
          <w:trHeight w:val="229"/>
        </w:trPr>
        <w:tc>
          <w:tcPr>
            <w:tcW w:w="2590" w:type="pct"/>
            <w:shd w:val="clear" w:color="auto" w:fill="auto"/>
            <w:tcMar>
              <w:top w:w="58" w:type="dxa"/>
              <w:left w:w="86" w:type="dxa"/>
              <w:bottom w:w="43" w:type="dxa"/>
              <w:right w:w="86" w:type="dxa"/>
            </w:tcMar>
          </w:tcPr>
          <w:p w14:paraId="7C22953A"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sidRPr="00795A0E">
              <w:rPr>
                <w:szCs w:val="18"/>
              </w:rPr>
              <w:t>Conceptualizes problems and investigates solutions.</w:t>
            </w:r>
          </w:p>
        </w:tc>
        <w:tc>
          <w:tcPr>
            <w:tcW w:w="678" w:type="pct"/>
            <w:gridSpan w:val="2"/>
            <w:shd w:val="clear" w:color="auto" w:fill="auto"/>
            <w:tcMar>
              <w:top w:w="58" w:type="dxa"/>
              <w:left w:w="86" w:type="dxa"/>
              <w:bottom w:w="43" w:type="dxa"/>
              <w:right w:w="86" w:type="dxa"/>
            </w:tcMar>
            <w:vAlign w:val="center"/>
          </w:tcPr>
          <w:p w14:paraId="7C22953B" w14:textId="77777777" w:rsidR="005B0D31" w:rsidRDefault="006E28CD" w:rsidP="00DA7CF0">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3C" w14:textId="77777777" w:rsidR="005B0D31" w:rsidRDefault="006E28CD" w:rsidP="00DA7CF0">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3D" w14:textId="77777777" w:rsidR="005B0D31" w:rsidRDefault="005B0D31" w:rsidP="009348AD">
            <w:pPr>
              <w:tabs>
                <w:tab w:val="left" w:pos="216"/>
              </w:tabs>
            </w:pPr>
          </w:p>
        </w:tc>
      </w:tr>
      <w:tr w:rsidR="005B0D31" w14:paraId="7C229543" w14:textId="77777777" w:rsidTr="006B5E70">
        <w:trPr>
          <w:trHeight w:val="562"/>
        </w:trPr>
        <w:tc>
          <w:tcPr>
            <w:tcW w:w="2590" w:type="pct"/>
            <w:shd w:val="clear" w:color="auto" w:fill="auto"/>
            <w:tcMar>
              <w:top w:w="58" w:type="dxa"/>
              <w:left w:w="86" w:type="dxa"/>
              <w:bottom w:w="43" w:type="dxa"/>
              <w:right w:w="86" w:type="dxa"/>
            </w:tcMar>
          </w:tcPr>
          <w:p w14:paraId="7C22953F"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Analyzes the nature of a problem, accurately communicates the desired outcomes and works with the team to achieve them.</w:t>
            </w:r>
          </w:p>
        </w:tc>
        <w:tc>
          <w:tcPr>
            <w:tcW w:w="678" w:type="pct"/>
            <w:gridSpan w:val="2"/>
            <w:shd w:val="clear" w:color="auto" w:fill="auto"/>
            <w:tcMar>
              <w:top w:w="58" w:type="dxa"/>
              <w:left w:w="86" w:type="dxa"/>
              <w:bottom w:w="43" w:type="dxa"/>
              <w:right w:w="86" w:type="dxa"/>
            </w:tcMar>
            <w:vAlign w:val="center"/>
          </w:tcPr>
          <w:p w14:paraId="7C229540" w14:textId="77777777" w:rsidR="005B0D31" w:rsidRDefault="006E28CD" w:rsidP="00DA7CF0">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41" w14:textId="77777777" w:rsidR="005B0D31" w:rsidRDefault="006E28CD" w:rsidP="00DA7CF0">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42" w14:textId="77777777" w:rsidR="005B0D31" w:rsidRDefault="005B0D31" w:rsidP="009348AD">
            <w:pPr>
              <w:tabs>
                <w:tab w:val="left" w:pos="216"/>
              </w:tabs>
            </w:pPr>
          </w:p>
        </w:tc>
      </w:tr>
      <w:tr w:rsidR="005B0D31" w14:paraId="7C229548" w14:textId="77777777" w:rsidTr="006B5E70">
        <w:trPr>
          <w:trHeight w:val="337"/>
        </w:trPr>
        <w:tc>
          <w:tcPr>
            <w:tcW w:w="2590" w:type="pct"/>
            <w:shd w:val="clear" w:color="auto" w:fill="auto"/>
            <w:tcMar>
              <w:top w:w="58" w:type="dxa"/>
              <w:left w:w="86" w:type="dxa"/>
              <w:bottom w:w="43" w:type="dxa"/>
              <w:right w:w="86" w:type="dxa"/>
            </w:tcMar>
          </w:tcPr>
          <w:p w14:paraId="7C229544"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Assesses the interrelated steps within a plan to anticipate changes in time lines.</w:t>
            </w:r>
          </w:p>
        </w:tc>
        <w:tc>
          <w:tcPr>
            <w:tcW w:w="678" w:type="pct"/>
            <w:gridSpan w:val="2"/>
            <w:shd w:val="clear" w:color="auto" w:fill="auto"/>
            <w:tcMar>
              <w:top w:w="58" w:type="dxa"/>
              <w:left w:w="86" w:type="dxa"/>
              <w:bottom w:w="43" w:type="dxa"/>
              <w:right w:w="86" w:type="dxa"/>
            </w:tcMar>
            <w:vAlign w:val="center"/>
          </w:tcPr>
          <w:p w14:paraId="7C229545" w14:textId="77777777" w:rsidR="005B0D31" w:rsidRDefault="006E28CD" w:rsidP="00DA7CF0">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46" w14:textId="77777777" w:rsidR="005B0D31" w:rsidRDefault="006E28CD" w:rsidP="00DA7CF0">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47" w14:textId="77777777" w:rsidR="005B0D31" w:rsidRDefault="005B0D31" w:rsidP="009348AD">
            <w:pPr>
              <w:tabs>
                <w:tab w:val="left" w:pos="216"/>
              </w:tabs>
            </w:pPr>
          </w:p>
        </w:tc>
      </w:tr>
      <w:tr w:rsidR="005B0D31" w14:paraId="7C22954D" w14:textId="77777777" w:rsidTr="00E66DC3">
        <w:trPr>
          <w:trHeight w:val="499"/>
        </w:trPr>
        <w:tc>
          <w:tcPr>
            <w:tcW w:w="2590" w:type="pct"/>
            <w:shd w:val="clear" w:color="auto" w:fill="auto"/>
            <w:tcMar>
              <w:top w:w="58" w:type="dxa"/>
              <w:left w:w="86" w:type="dxa"/>
              <w:bottom w:w="43" w:type="dxa"/>
              <w:right w:w="86" w:type="dxa"/>
            </w:tcMar>
          </w:tcPr>
          <w:p w14:paraId="7C229549"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Systematically reviews operational processes to increase efficiency and productivity.</w:t>
            </w:r>
          </w:p>
        </w:tc>
        <w:tc>
          <w:tcPr>
            <w:tcW w:w="678" w:type="pct"/>
            <w:gridSpan w:val="2"/>
            <w:shd w:val="clear" w:color="auto" w:fill="auto"/>
            <w:tcMar>
              <w:top w:w="58" w:type="dxa"/>
              <w:left w:w="86" w:type="dxa"/>
              <w:bottom w:w="43" w:type="dxa"/>
              <w:right w:w="86" w:type="dxa"/>
            </w:tcMar>
            <w:vAlign w:val="center"/>
          </w:tcPr>
          <w:p w14:paraId="7C22954A" w14:textId="77777777" w:rsidR="005B0D31" w:rsidRDefault="006E28CD" w:rsidP="00DA7CF0">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4B" w14:textId="77777777" w:rsidR="005B0D31" w:rsidRDefault="006E28CD" w:rsidP="00DA7CF0">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4C" w14:textId="77777777" w:rsidR="005B0D31" w:rsidRDefault="005B0D31" w:rsidP="009348AD">
            <w:pPr>
              <w:tabs>
                <w:tab w:val="left" w:pos="216"/>
              </w:tabs>
            </w:pPr>
          </w:p>
        </w:tc>
      </w:tr>
      <w:tr w:rsidR="005B0D31" w14:paraId="7C229552" w14:textId="77777777" w:rsidTr="0029599A">
        <w:trPr>
          <w:trHeight w:val="562"/>
        </w:trPr>
        <w:tc>
          <w:tcPr>
            <w:tcW w:w="2590" w:type="pct"/>
            <w:tcBorders>
              <w:bottom w:val="single" w:sz="4" w:space="0" w:color="C0C0C0"/>
            </w:tcBorders>
            <w:shd w:val="clear" w:color="auto" w:fill="auto"/>
            <w:tcMar>
              <w:top w:w="58" w:type="dxa"/>
              <w:left w:w="86" w:type="dxa"/>
              <w:bottom w:w="43" w:type="dxa"/>
              <w:right w:w="86" w:type="dxa"/>
            </w:tcMar>
          </w:tcPr>
          <w:p w14:paraId="7C22954E"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Analyzes and makes adjustments to operations as necessary.</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7C22954F" w14:textId="77777777" w:rsidR="005B0D31" w:rsidRDefault="006E28CD" w:rsidP="00DA7CF0">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tcBorders>
              <w:bottom w:val="single" w:sz="4" w:space="0" w:color="C0C0C0"/>
            </w:tcBorders>
            <w:shd w:val="clear" w:color="auto" w:fill="auto"/>
            <w:vAlign w:val="center"/>
          </w:tcPr>
          <w:p w14:paraId="7C229550" w14:textId="77777777" w:rsidR="005B0D31" w:rsidRDefault="006E28CD" w:rsidP="00DA7CF0">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tcBorders>
              <w:bottom w:val="single" w:sz="4" w:space="0" w:color="C0C0C0"/>
            </w:tcBorders>
            <w:shd w:val="clear" w:color="auto" w:fill="auto"/>
          </w:tcPr>
          <w:p w14:paraId="7C229551" w14:textId="77777777" w:rsidR="005B0D31" w:rsidRDefault="005B0D31" w:rsidP="009348AD">
            <w:pPr>
              <w:tabs>
                <w:tab w:val="left" w:pos="216"/>
              </w:tabs>
            </w:pPr>
          </w:p>
        </w:tc>
      </w:tr>
      <w:tr w:rsidR="005B0D31" w14:paraId="7C229555" w14:textId="77777777" w:rsidTr="006B5E70">
        <w:trPr>
          <w:trHeight w:val="307"/>
        </w:trPr>
        <w:tc>
          <w:tcPr>
            <w:tcW w:w="5000" w:type="pct"/>
            <w:gridSpan w:val="5"/>
            <w:shd w:val="clear" w:color="auto" w:fill="E6E6E6"/>
            <w:tcMar>
              <w:top w:w="43" w:type="dxa"/>
              <w:left w:w="86" w:type="dxa"/>
              <w:bottom w:w="29" w:type="dxa"/>
              <w:right w:w="86" w:type="dxa"/>
            </w:tcMar>
            <w:vAlign w:val="center"/>
          </w:tcPr>
          <w:p w14:paraId="7C229553" w14:textId="77777777" w:rsidR="005B0D31" w:rsidRPr="0029599A" w:rsidRDefault="005B0D31" w:rsidP="0029599A">
            <w:pPr>
              <w:pStyle w:val="ListParagraph"/>
              <w:widowControl w:val="0"/>
              <w:numPr>
                <w:ilvl w:val="0"/>
                <w:numId w:val="27"/>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t xml:space="preserve"> </w:t>
            </w:r>
            <w:r w:rsidRPr="0029599A">
              <w:rPr>
                <w:b/>
                <w:bCs/>
                <w:szCs w:val="18"/>
              </w:rPr>
              <w:t>MANAGING RESOURCES</w:t>
            </w:r>
          </w:p>
          <w:p w14:paraId="7C229554" w14:textId="77777777" w:rsidR="005B0D31" w:rsidRPr="00705441" w:rsidRDefault="005B0D31" w:rsidP="0063293B">
            <w:pPr>
              <w:keepNext/>
              <w:ind w:right="-5332"/>
              <w:rPr>
                <w:b/>
                <w:szCs w:val="18"/>
              </w:rPr>
            </w:pPr>
            <w:r>
              <w:rPr>
                <w:bCs/>
                <w:szCs w:val="18"/>
              </w:rPr>
              <w:t xml:space="preserve">The day to day operations must support the strategic plan and minimize costs.  Good stewardship of resources </w:t>
            </w:r>
            <w:r>
              <w:rPr>
                <w:bCs/>
                <w:szCs w:val="18"/>
              </w:rPr>
              <w:br/>
              <w:t>requires effective use of human, facility and financial resources.  Supervisors work with staff to complete the daily</w:t>
            </w:r>
            <w:r>
              <w:rPr>
                <w:bCs/>
                <w:szCs w:val="18"/>
              </w:rPr>
              <w:br/>
              <w:t>tasks that support the strategic plan.</w:t>
            </w:r>
          </w:p>
        </w:tc>
      </w:tr>
      <w:tr w:rsidR="005B0D31" w14:paraId="7C22955A" w14:textId="77777777" w:rsidTr="006B5E70">
        <w:trPr>
          <w:trHeight w:val="409"/>
        </w:trPr>
        <w:tc>
          <w:tcPr>
            <w:tcW w:w="2595" w:type="pct"/>
            <w:gridSpan w:val="2"/>
            <w:tcBorders>
              <w:bottom w:val="single" w:sz="4" w:space="0" w:color="C0C0C0"/>
            </w:tcBorders>
            <w:shd w:val="clear" w:color="auto" w:fill="auto"/>
            <w:tcMar>
              <w:top w:w="58" w:type="dxa"/>
              <w:left w:w="86" w:type="dxa"/>
              <w:bottom w:w="43" w:type="dxa"/>
              <w:right w:w="86" w:type="dxa"/>
            </w:tcMar>
          </w:tcPr>
          <w:p w14:paraId="7C229556" w14:textId="77777777" w:rsidR="005B0D31" w:rsidRPr="001537DE" w:rsidRDefault="005B0D31" w:rsidP="000A1628">
            <w:pPr>
              <w:keepNext/>
              <w:spacing w:after="120"/>
              <w:ind w:right="-5332"/>
              <w:rPr>
                <w:szCs w:val="18"/>
              </w:rPr>
            </w:pPr>
            <w:bookmarkStart w:id="5" w:name="Check6"/>
            <w:r>
              <w:lastRenderedPageBreak/>
              <w:br w:type="page"/>
            </w:r>
            <w:bookmarkEnd w:id="5"/>
            <w:r w:rsidRPr="001901D4">
              <w:t xml:space="preserve"> </w:t>
            </w:r>
          </w:p>
        </w:tc>
        <w:tc>
          <w:tcPr>
            <w:tcW w:w="673" w:type="pct"/>
            <w:tcBorders>
              <w:bottom w:val="single" w:sz="4" w:space="0" w:color="C0C0C0"/>
            </w:tcBorders>
            <w:shd w:val="clear" w:color="auto" w:fill="auto"/>
            <w:tcMar>
              <w:top w:w="58" w:type="dxa"/>
              <w:left w:w="86" w:type="dxa"/>
              <w:bottom w:w="43" w:type="dxa"/>
              <w:right w:w="86" w:type="dxa"/>
            </w:tcMar>
          </w:tcPr>
          <w:p w14:paraId="7C229557" w14:textId="77777777" w:rsidR="005B0D31" w:rsidRPr="00D314E8" w:rsidRDefault="005B0D31"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7C229558" w14:textId="77777777" w:rsidR="005B0D31" w:rsidRPr="00D314E8" w:rsidRDefault="005B0D31"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7C229559" w14:textId="77777777" w:rsidR="005B0D31" w:rsidRPr="00D314E8" w:rsidRDefault="005B0D31" w:rsidP="00AC088E">
            <w:pPr>
              <w:tabs>
                <w:tab w:val="left" w:pos="216"/>
              </w:tabs>
              <w:jc w:val="center"/>
              <w:rPr>
                <w:b/>
              </w:rPr>
            </w:pPr>
            <w:r w:rsidRPr="00D314E8">
              <w:rPr>
                <w:b/>
              </w:rPr>
              <w:t>Comments</w:t>
            </w:r>
          </w:p>
        </w:tc>
      </w:tr>
      <w:tr w:rsidR="005B0D31" w14:paraId="7C22955C" w14:textId="77777777" w:rsidTr="00E66DC3">
        <w:trPr>
          <w:trHeight w:val="490"/>
        </w:trPr>
        <w:tc>
          <w:tcPr>
            <w:tcW w:w="5000" w:type="pct"/>
            <w:gridSpan w:val="5"/>
            <w:shd w:val="clear" w:color="auto" w:fill="EEECE1" w:themeFill="background2"/>
            <w:tcMar>
              <w:top w:w="58" w:type="dxa"/>
              <w:left w:w="86" w:type="dxa"/>
              <w:bottom w:w="43" w:type="dxa"/>
              <w:right w:w="86" w:type="dxa"/>
            </w:tcMar>
            <w:vAlign w:val="center"/>
          </w:tcPr>
          <w:p w14:paraId="7C22955B" w14:textId="77777777" w:rsidR="005B0D31" w:rsidRDefault="005B0D31" w:rsidP="00EA18AD">
            <w:pPr>
              <w:tabs>
                <w:tab w:val="left" w:pos="216"/>
              </w:tabs>
            </w:pPr>
            <w:r>
              <w:rPr>
                <w:b/>
                <w:bCs/>
                <w:szCs w:val="18"/>
              </w:rPr>
              <w:t>1.  TECHNICAL SKILLS</w:t>
            </w:r>
          </w:p>
        </w:tc>
      </w:tr>
      <w:tr w:rsidR="005B0D31" w14:paraId="7C229561" w14:textId="77777777" w:rsidTr="0029599A">
        <w:trPr>
          <w:trHeight w:val="310"/>
        </w:trPr>
        <w:tc>
          <w:tcPr>
            <w:tcW w:w="2595" w:type="pct"/>
            <w:gridSpan w:val="2"/>
            <w:shd w:val="clear" w:color="auto" w:fill="auto"/>
            <w:tcMar>
              <w:top w:w="58" w:type="dxa"/>
              <w:left w:w="86" w:type="dxa"/>
              <w:bottom w:w="43" w:type="dxa"/>
              <w:right w:w="86" w:type="dxa"/>
            </w:tcMar>
          </w:tcPr>
          <w:p w14:paraId="7C22955D"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Gathers data and uses technology to convert data into meaningful information.                            </w:t>
            </w:r>
          </w:p>
        </w:tc>
        <w:tc>
          <w:tcPr>
            <w:tcW w:w="673" w:type="pct"/>
            <w:shd w:val="clear" w:color="auto" w:fill="auto"/>
            <w:tcMar>
              <w:top w:w="58" w:type="dxa"/>
              <w:left w:w="86" w:type="dxa"/>
              <w:bottom w:w="43" w:type="dxa"/>
              <w:right w:w="86" w:type="dxa"/>
            </w:tcMar>
            <w:vAlign w:val="center"/>
          </w:tcPr>
          <w:p w14:paraId="7C22955E" w14:textId="77777777" w:rsidR="005B0D31" w:rsidRDefault="006E28CD" w:rsidP="00EA18AD">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5F" w14:textId="77777777" w:rsidR="005B0D31" w:rsidRDefault="006E28CD" w:rsidP="00EA18AD">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60" w14:textId="77777777" w:rsidR="005B0D31" w:rsidRDefault="005B0D31" w:rsidP="00AC088E">
            <w:pPr>
              <w:tabs>
                <w:tab w:val="left" w:pos="216"/>
              </w:tabs>
            </w:pPr>
          </w:p>
        </w:tc>
      </w:tr>
      <w:tr w:rsidR="005B0D31" w14:paraId="7C229566" w14:textId="77777777" w:rsidTr="0029599A">
        <w:trPr>
          <w:trHeight w:val="310"/>
        </w:trPr>
        <w:tc>
          <w:tcPr>
            <w:tcW w:w="2595" w:type="pct"/>
            <w:gridSpan w:val="2"/>
            <w:shd w:val="clear" w:color="auto" w:fill="auto"/>
            <w:tcMar>
              <w:top w:w="58" w:type="dxa"/>
              <w:left w:w="86" w:type="dxa"/>
              <w:bottom w:w="43" w:type="dxa"/>
              <w:right w:w="86" w:type="dxa"/>
            </w:tcMar>
          </w:tcPr>
          <w:p w14:paraId="7C229562"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Accesses organizational resources to effectively coordinate activities.</w:t>
            </w:r>
          </w:p>
        </w:tc>
        <w:tc>
          <w:tcPr>
            <w:tcW w:w="673" w:type="pct"/>
            <w:shd w:val="clear" w:color="auto" w:fill="auto"/>
            <w:tcMar>
              <w:top w:w="58" w:type="dxa"/>
              <w:left w:w="86" w:type="dxa"/>
              <w:bottom w:w="43" w:type="dxa"/>
              <w:right w:w="86" w:type="dxa"/>
            </w:tcMar>
            <w:vAlign w:val="center"/>
          </w:tcPr>
          <w:p w14:paraId="7C229563"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64"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65" w14:textId="77777777" w:rsidR="005B0D31" w:rsidRDefault="005B0D31" w:rsidP="00AC088E">
            <w:pPr>
              <w:tabs>
                <w:tab w:val="left" w:pos="216"/>
              </w:tabs>
            </w:pPr>
          </w:p>
        </w:tc>
      </w:tr>
      <w:tr w:rsidR="005B0D31" w14:paraId="7C22956B" w14:textId="77777777" w:rsidTr="006B5E70">
        <w:trPr>
          <w:trHeight w:val="570"/>
        </w:trPr>
        <w:tc>
          <w:tcPr>
            <w:tcW w:w="2595" w:type="pct"/>
            <w:gridSpan w:val="2"/>
            <w:shd w:val="clear" w:color="auto" w:fill="auto"/>
            <w:tcMar>
              <w:top w:w="58" w:type="dxa"/>
              <w:left w:w="86" w:type="dxa"/>
              <w:bottom w:w="43" w:type="dxa"/>
              <w:right w:w="86" w:type="dxa"/>
            </w:tcMar>
          </w:tcPr>
          <w:p w14:paraId="7C229567"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Recognizes the various personality profiles of staff and uses the knowledge to maximize the productivity of the team.</w:t>
            </w:r>
          </w:p>
        </w:tc>
        <w:tc>
          <w:tcPr>
            <w:tcW w:w="673" w:type="pct"/>
            <w:shd w:val="clear" w:color="auto" w:fill="auto"/>
            <w:tcMar>
              <w:top w:w="58" w:type="dxa"/>
              <w:left w:w="86" w:type="dxa"/>
              <w:bottom w:w="43" w:type="dxa"/>
              <w:right w:w="86" w:type="dxa"/>
            </w:tcMar>
            <w:vAlign w:val="center"/>
          </w:tcPr>
          <w:p w14:paraId="7C229568" w14:textId="77777777" w:rsidR="005B0D31" w:rsidRDefault="006E28CD" w:rsidP="0048439C">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69" w14:textId="77777777" w:rsidR="005B0D31" w:rsidRDefault="006E28CD" w:rsidP="0048439C">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6A" w14:textId="77777777" w:rsidR="005B0D31" w:rsidRDefault="005B0D31" w:rsidP="00AC088E">
            <w:pPr>
              <w:tabs>
                <w:tab w:val="left" w:pos="216"/>
              </w:tabs>
            </w:pPr>
          </w:p>
        </w:tc>
      </w:tr>
      <w:tr w:rsidR="005B0D31" w14:paraId="7C229570" w14:textId="77777777" w:rsidTr="00E66DC3">
        <w:trPr>
          <w:trHeight w:val="454"/>
        </w:trPr>
        <w:tc>
          <w:tcPr>
            <w:tcW w:w="2595" w:type="pct"/>
            <w:gridSpan w:val="2"/>
            <w:shd w:val="clear" w:color="auto" w:fill="auto"/>
            <w:tcMar>
              <w:top w:w="58" w:type="dxa"/>
              <w:left w:w="86" w:type="dxa"/>
              <w:bottom w:w="43" w:type="dxa"/>
              <w:right w:w="86" w:type="dxa"/>
            </w:tcMar>
          </w:tcPr>
          <w:p w14:paraId="7C22956C"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Maintains expertise in technology methods to assure state of the art operations.</w:t>
            </w:r>
          </w:p>
        </w:tc>
        <w:tc>
          <w:tcPr>
            <w:tcW w:w="673" w:type="pct"/>
            <w:shd w:val="clear" w:color="auto" w:fill="auto"/>
            <w:tcMar>
              <w:top w:w="58" w:type="dxa"/>
              <w:left w:w="86" w:type="dxa"/>
              <w:bottom w:w="43" w:type="dxa"/>
              <w:right w:w="86" w:type="dxa"/>
            </w:tcMar>
            <w:vAlign w:val="center"/>
          </w:tcPr>
          <w:p w14:paraId="7C22956D" w14:textId="77777777" w:rsidR="005B0D31" w:rsidRDefault="006E28CD" w:rsidP="0048439C">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6E" w14:textId="77777777" w:rsidR="005B0D31" w:rsidRDefault="006E28CD" w:rsidP="0048439C">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6F" w14:textId="77777777" w:rsidR="005B0D31" w:rsidRDefault="005B0D31" w:rsidP="00AC088E">
            <w:pPr>
              <w:tabs>
                <w:tab w:val="left" w:pos="216"/>
              </w:tabs>
            </w:pPr>
          </w:p>
        </w:tc>
      </w:tr>
      <w:tr w:rsidR="005B0D31" w14:paraId="7C229575" w14:textId="77777777" w:rsidTr="00E66DC3">
        <w:trPr>
          <w:trHeight w:val="499"/>
        </w:trPr>
        <w:tc>
          <w:tcPr>
            <w:tcW w:w="2595" w:type="pct"/>
            <w:gridSpan w:val="2"/>
            <w:tcBorders>
              <w:bottom w:val="single" w:sz="4" w:space="0" w:color="C0C0C0"/>
            </w:tcBorders>
            <w:shd w:val="clear" w:color="auto" w:fill="auto"/>
            <w:tcMar>
              <w:top w:w="58" w:type="dxa"/>
              <w:left w:w="86" w:type="dxa"/>
              <w:bottom w:w="43" w:type="dxa"/>
              <w:right w:w="86" w:type="dxa"/>
            </w:tcMar>
          </w:tcPr>
          <w:p w14:paraId="7C229571"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Establishes and oversees an effective quality control and quality assurance program for the unit.</w:t>
            </w:r>
          </w:p>
        </w:tc>
        <w:tc>
          <w:tcPr>
            <w:tcW w:w="673" w:type="pct"/>
            <w:tcBorders>
              <w:bottom w:val="single" w:sz="4" w:space="0" w:color="C0C0C0"/>
            </w:tcBorders>
            <w:shd w:val="clear" w:color="auto" w:fill="auto"/>
            <w:tcMar>
              <w:top w:w="58" w:type="dxa"/>
              <w:left w:w="86" w:type="dxa"/>
              <w:bottom w:w="43" w:type="dxa"/>
              <w:right w:w="86" w:type="dxa"/>
            </w:tcMar>
            <w:vAlign w:val="center"/>
          </w:tcPr>
          <w:p w14:paraId="7C229572" w14:textId="77777777" w:rsidR="005B0D31" w:rsidRDefault="006E28CD" w:rsidP="00EA18AD">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tcBorders>
              <w:bottom w:val="single" w:sz="4" w:space="0" w:color="C0C0C0"/>
            </w:tcBorders>
            <w:shd w:val="clear" w:color="auto" w:fill="auto"/>
            <w:vAlign w:val="center"/>
          </w:tcPr>
          <w:p w14:paraId="7C229573" w14:textId="77777777" w:rsidR="005B0D31" w:rsidRDefault="006E28CD" w:rsidP="00EA18AD">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tcBorders>
              <w:bottom w:val="single" w:sz="4" w:space="0" w:color="C0C0C0"/>
            </w:tcBorders>
            <w:shd w:val="clear" w:color="auto" w:fill="auto"/>
          </w:tcPr>
          <w:p w14:paraId="7C229574" w14:textId="77777777" w:rsidR="005B0D31" w:rsidRDefault="005B0D31" w:rsidP="00AC088E">
            <w:pPr>
              <w:tabs>
                <w:tab w:val="left" w:pos="216"/>
              </w:tabs>
            </w:pPr>
          </w:p>
        </w:tc>
      </w:tr>
      <w:tr w:rsidR="005B0D31" w14:paraId="7C229577" w14:textId="77777777" w:rsidTr="00E66DC3">
        <w:trPr>
          <w:trHeight w:val="517"/>
        </w:trPr>
        <w:tc>
          <w:tcPr>
            <w:tcW w:w="5000" w:type="pct"/>
            <w:gridSpan w:val="5"/>
            <w:shd w:val="clear" w:color="auto" w:fill="EEECE1" w:themeFill="background2"/>
            <w:tcMar>
              <w:top w:w="58" w:type="dxa"/>
              <w:left w:w="86" w:type="dxa"/>
              <w:bottom w:w="43" w:type="dxa"/>
              <w:right w:w="86" w:type="dxa"/>
            </w:tcMar>
            <w:vAlign w:val="center"/>
          </w:tcPr>
          <w:p w14:paraId="7C229576" w14:textId="77777777" w:rsidR="005B0D31" w:rsidRDefault="005B0D31" w:rsidP="00DA7CF0">
            <w:pPr>
              <w:tabs>
                <w:tab w:val="left" w:pos="216"/>
              </w:tabs>
            </w:pPr>
            <w:r>
              <w:rPr>
                <w:b/>
                <w:bCs/>
                <w:szCs w:val="18"/>
              </w:rPr>
              <w:t>2.  INTERPERSONAL SKILLS</w:t>
            </w:r>
          </w:p>
        </w:tc>
      </w:tr>
      <w:tr w:rsidR="005B0D31" w14:paraId="7C22957C" w14:textId="77777777" w:rsidTr="00E66DC3">
        <w:trPr>
          <w:trHeight w:val="427"/>
        </w:trPr>
        <w:tc>
          <w:tcPr>
            <w:tcW w:w="2595" w:type="pct"/>
            <w:gridSpan w:val="2"/>
            <w:shd w:val="clear" w:color="auto" w:fill="auto"/>
            <w:tcMar>
              <w:top w:w="58" w:type="dxa"/>
              <w:left w:w="86" w:type="dxa"/>
              <w:bottom w:w="43" w:type="dxa"/>
              <w:right w:w="86" w:type="dxa"/>
            </w:tcMar>
          </w:tcPr>
          <w:p w14:paraId="7C229578"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Demonstrates effective communication skills conducive to completion of operative goals.</w:t>
            </w:r>
          </w:p>
        </w:tc>
        <w:tc>
          <w:tcPr>
            <w:tcW w:w="673" w:type="pct"/>
            <w:shd w:val="clear" w:color="auto" w:fill="auto"/>
            <w:tcMar>
              <w:top w:w="58" w:type="dxa"/>
              <w:left w:w="86" w:type="dxa"/>
              <w:bottom w:w="43" w:type="dxa"/>
              <w:right w:w="86" w:type="dxa"/>
            </w:tcMar>
            <w:vAlign w:val="center"/>
          </w:tcPr>
          <w:p w14:paraId="7C229579" w14:textId="77777777" w:rsidR="005B0D31" w:rsidRDefault="006E28CD" w:rsidP="00EA18AD">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7A" w14:textId="77777777" w:rsidR="005B0D31" w:rsidRDefault="006E28CD" w:rsidP="00EA18AD">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7B" w14:textId="77777777" w:rsidR="005B0D31" w:rsidRDefault="005B0D31" w:rsidP="00AC088E">
            <w:pPr>
              <w:tabs>
                <w:tab w:val="left" w:pos="216"/>
              </w:tabs>
            </w:pPr>
          </w:p>
        </w:tc>
      </w:tr>
      <w:tr w:rsidR="005B0D31" w14:paraId="7C229581" w14:textId="77777777" w:rsidTr="00E66DC3">
        <w:trPr>
          <w:trHeight w:val="472"/>
        </w:trPr>
        <w:tc>
          <w:tcPr>
            <w:tcW w:w="2595" w:type="pct"/>
            <w:gridSpan w:val="2"/>
            <w:shd w:val="clear" w:color="auto" w:fill="auto"/>
            <w:tcMar>
              <w:top w:w="58" w:type="dxa"/>
              <w:left w:w="86" w:type="dxa"/>
              <w:bottom w:w="43" w:type="dxa"/>
              <w:right w:w="86" w:type="dxa"/>
            </w:tcMar>
          </w:tcPr>
          <w:p w14:paraId="7C22957D"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Establishes an environment which supports effective resource management.                      </w:t>
            </w:r>
          </w:p>
        </w:tc>
        <w:tc>
          <w:tcPr>
            <w:tcW w:w="673" w:type="pct"/>
            <w:shd w:val="clear" w:color="auto" w:fill="auto"/>
            <w:tcMar>
              <w:top w:w="58" w:type="dxa"/>
              <w:left w:w="86" w:type="dxa"/>
              <w:bottom w:w="43" w:type="dxa"/>
              <w:right w:w="86" w:type="dxa"/>
            </w:tcMar>
            <w:vAlign w:val="center"/>
          </w:tcPr>
          <w:p w14:paraId="7C22957E"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7F"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80" w14:textId="77777777" w:rsidR="005B0D31" w:rsidRDefault="005B0D31" w:rsidP="00AC088E">
            <w:pPr>
              <w:tabs>
                <w:tab w:val="left" w:pos="216"/>
              </w:tabs>
            </w:pPr>
          </w:p>
        </w:tc>
      </w:tr>
      <w:tr w:rsidR="005B0D31" w14:paraId="7C229586" w14:textId="77777777" w:rsidTr="006B5E70">
        <w:trPr>
          <w:trHeight w:val="570"/>
        </w:trPr>
        <w:tc>
          <w:tcPr>
            <w:tcW w:w="2595" w:type="pct"/>
            <w:gridSpan w:val="2"/>
            <w:shd w:val="clear" w:color="auto" w:fill="auto"/>
            <w:tcMar>
              <w:top w:w="58" w:type="dxa"/>
              <w:left w:w="86" w:type="dxa"/>
              <w:bottom w:w="43" w:type="dxa"/>
              <w:right w:w="86" w:type="dxa"/>
            </w:tcMar>
          </w:tcPr>
          <w:p w14:paraId="7C229582"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Teaches and coaches others the technical, interpersonal and critical thinking skills to manage resources at the advanced beginner level.</w:t>
            </w:r>
          </w:p>
        </w:tc>
        <w:tc>
          <w:tcPr>
            <w:tcW w:w="673" w:type="pct"/>
            <w:shd w:val="clear" w:color="auto" w:fill="auto"/>
            <w:tcMar>
              <w:top w:w="58" w:type="dxa"/>
              <w:left w:w="86" w:type="dxa"/>
              <w:bottom w:w="43" w:type="dxa"/>
              <w:right w:w="86" w:type="dxa"/>
            </w:tcMar>
            <w:vAlign w:val="center"/>
          </w:tcPr>
          <w:p w14:paraId="7C229583"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84"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85" w14:textId="77777777" w:rsidR="005B0D31" w:rsidRDefault="005B0D31" w:rsidP="00AC088E">
            <w:pPr>
              <w:tabs>
                <w:tab w:val="left" w:pos="216"/>
              </w:tabs>
            </w:pPr>
          </w:p>
        </w:tc>
      </w:tr>
      <w:tr w:rsidR="005B0D31" w14:paraId="7C22958B" w14:textId="77777777" w:rsidTr="00E66DC3">
        <w:trPr>
          <w:trHeight w:val="274"/>
        </w:trPr>
        <w:tc>
          <w:tcPr>
            <w:tcW w:w="2595" w:type="pct"/>
            <w:gridSpan w:val="2"/>
            <w:shd w:val="clear" w:color="auto" w:fill="auto"/>
            <w:tcMar>
              <w:top w:w="58" w:type="dxa"/>
              <w:left w:w="86" w:type="dxa"/>
              <w:bottom w:w="43" w:type="dxa"/>
              <w:right w:w="86" w:type="dxa"/>
            </w:tcMar>
          </w:tcPr>
          <w:p w14:paraId="7C229587"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Develops consensus and is an enabler to team work.</w:t>
            </w:r>
          </w:p>
        </w:tc>
        <w:tc>
          <w:tcPr>
            <w:tcW w:w="673" w:type="pct"/>
            <w:shd w:val="clear" w:color="auto" w:fill="auto"/>
            <w:tcMar>
              <w:top w:w="58" w:type="dxa"/>
              <w:left w:w="86" w:type="dxa"/>
              <w:bottom w:w="43" w:type="dxa"/>
              <w:right w:w="86" w:type="dxa"/>
            </w:tcMar>
            <w:vAlign w:val="center"/>
          </w:tcPr>
          <w:p w14:paraId="7C229588" w14:textId="77777777" w:rsidR="005B0D31" w:rsidRDefault="006E28CD" w:rsidP="00EA18AD">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89" w14:textId="77777777" w:rsidR="005B0D31" w:rsidRDefault="006E28CD" w:rsidP="00EA18AD">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8A" w14:textId="77777777" w:rsidR="005B0D31" w:rsidRDefault="005B0D31" w:rsidP="00AC088E">
            <w:pPr>
              <w:tabs>
                <w:tab w:val="left" w:pos="216"/>
              </w:tabs>
            </w:pPr>
          </w:p>
        </w:tc>
      </w:tr>
      <w:tr w:rsidR="005B0D31" w14:paraId="7C229590" w14:textId="77777777" w:rsidTr="00E66DC3">
        <w:trPr>
          <w:trHeight w:val="427"/>
        </w:trPr>
        <w:tc>
          <w:tcPr>
            <w:tcW w:w="2595" w:type="pct"/>
            <w:gridSpan w:val="2"/>
            <w:tcBorders>
              <w:bottom w:val="single" w:sz="4" w:space="0" w:color="C0C0C0"/>
            </w:tcBorders>
            <w:shd w:val="clear" w:color="auto" w:fill="auto"/>
            <w:tcMar>
              <w:top w:w="58" w:type="dxa"/>
              <w:left w:w="86" w:type="dxa"/>
              <w:bottom w:w="43" w:type="dxa"/>
              <w:right w:w="86" w:type="dxa"/>
            </w:tcMar>
          </w:tcPr>
          <w:p w14:paraId="7C22958C"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Listens to all stakeholders and treats their opinions as valid.</w:t>
            </w:r>
          </w:p>
        </w:tc>
        <w:tc>
          <w:tcPr>
            <w:tcW w:w="673" w:type="pct"/>
            <w:tcBorders>
              <w:bottom w:val="single" w:sz="4" w:space="0" w:color="C0C0C0"/>
            </w:tcBorders>
            <w:shd w:val="clear" w:color="auto" w:fill="auto"/>
            <w:tcMar>
              <w:top w:w="58" w:type="dxa"/>
              <w:left w:w="86" w:type="dxa"/>
              <w:bottom w:w="43" w:type="dxa"/>
              <w:right w:w="86" w:type="dxa"/>
            </w:tcMar>
            <w:vAlign w:val="center"/>
          </w:tcPr>
          <w:p w14:paraId="7C22958D" w14:textId="77777777" w:rsidR="005B0D31" w:rsidRDefault="006E28CD" w:rsidP="00EA18AD">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tcBorders>
              <w:bottom w:val="single" w:sz="4" w:space="0" w:color="C0C0C0"/>
            </w:tcBorders>
            <w:shd w:val="clear" w:color="auto" w:fill="auto"/>
            <w:vAlign w:val="center"/>
          </w:tcPr>
          <w:p w14:paraId="7C22958E" w14:textId="77777777" w:rsidR="005B0D31" w:rsidRDefault="006E28CD" w:rsidP="00EA18AD">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tcBorders>
              <w:bottom w:val="single" w:sz="4" w:space="0" w:color="C0C0C0"/>
            </w:tcBorders>
            <w:shd w:val="clear" w:color="auto" w:fill="auto"/>
          </w:tcPr>
          <w:p w14:paraId="7C22958F" w14:textId="77777777" w:rsidR="005B0D31" w:rsidRDefault="005B0D31" w:rsidP="00AC088E">
            <w:pPr>
              <w:tabs>
                <w:tab w:val="left" w:pos="216"/>
              </w:tabs>
            </w:pPr>
          </w:p>
        </w:tc>
      </w:tr>
      <w:tr w:rsidR="005B0D31" w14:paraId="7C229595" w14:textId="77777777" w:rsidTr="00E66DC3">
        <w:trPr>
          <w:trHeight w:val="472"/>
        </w:trPr>
        <w:tc>
          <w:tcPr>
            <w:tcW w:w="2595" w:type="pct"/>
            <w:gridSpan w:val="2"/>
            <w:tcBorders>
              <w:bottom w:val="single" w:sz="4" w:space="0" w:color="C0C0C0"/>
            </w:tcBorders>
            <w:shd w:val="clear" w:color="auto" w:fill="auto"/>
            <w:tcMar>
              <w:top w:w="58" w:type="dxa"/>
              <w:left w:w="86" w:type="dxa"/>
              <w:bottom w:w="43" w:type="dxa"/>
              <w:right w:w="86" w:type="dxa"/>
            </w:tcMar>
          </w:tcPr>
          <w:p w14:paraId="7C229591"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Encourage individuals in the team to think creatively to improve productivity and effectiveness.</w:t>
            </w:r>
          </w:p>
        </w:tc>
        <w:tc>
          <w:tcPr>
            <w:tcW w:w="673" w:type="pct"/>
            <w:tcBorders>
              <w:bottom w:val="single" w:sz="4" w:space="0" w:color="C0C0C0"/>
            </w:tcBorders>
            <w:shd w:val="clear" w:color="auto" w:fill="auto"/>
            <w:tcMar>
              <w:top w:w="58" w:type="dxa"/>
              <w:left w:w="86" w:type="dxa"/>
              <w:bottom w:w="43" w:type="dxa"/>
              <w:right w:w="86" w:type="dxa"/>
            </w:tcMar>
            <w:vAlign w:val="center"/>
          </w:tcPr>
          <w:p w14:paraId="7C229592" w14:textId="77777777" w:rsidR="005B0D31" w:rsidRDefault="006E28CD" w:rsidP="0048439C">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tcBorders>
              <w:bottom w:val="single" w:sz="4" w:space="0" w:color="C0C0C0"/>
            </w:tcBorders>
            <w:shd w:val="clear" w:color="auto" w:fill="auto"/>
            <w:vAlign w:val="center"/>
          </w:tcPr>
          <w:p w14:paraId="7C229593" w14:textId="77777777" w:rsidR="005B0D31" w:rsidRDefault="006E28CD" w:rsidP="0048439C">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tcBorders>
              <w:bottom w:val="single" w:sz="4" w:space="0" w:color="C0C0C0"/>
            </w:tcBorders>
            <w:shd w:val="clear" w:color="auto" w:fill="auto"/>
          </w:tcPr>
          <w:p w14:paraId="7C229594" w14:textId="77777777" w:rsidR="005B0D31" w:rsidRDefault="005B0D31" w:rsidP="00AC088E">
            <w:pPr>
              <w:tabs>
                <w:tab w:val="left" w:pos="216"/>
              </w:tabs>
            </w:pPr>
          </w:p>
        </w:tc>
      </w:tr>
      <w:tr w:rsidR="005B0D31" w14:paraId="7C229597" w14:textId="77777777" w:rsidTr="00E66DC3">
        <w:trPr>
          <w:trHeight w:val="427"/>
        </w:trPr>
        <w:tc>
          <w:tcPr>
            <w:tcW w:w="5000" w:type="pct"/>
            <w:gridSpan w:val="5"/>
            <w:shd w:val="clear" w:color="auto" w:fill="EEECE1" w:themeFill="background2"/>
            <w:tcMar>
              <w:top w:w="58" w:type="dxa"/>
              <w:left w:w="86" w:type="dxa"/>
              <w:bottom w:w="43" w:type="dxa"/>
              <w:right w:w="86" w:type="dxa"/>
            </w:tcMar>
            <w:vAlign w:val="center"/>
          </w:tcPr>
          <w:p w14:paraId="7C229596" w14:textId="77777777" w:rsidR="005B0D31" w:rsidRDefault="005B0D31" w:rsidP="00DA7CF0">
            <w:pPr>
              <w:tabs>
                <w:tab w:val="left" w:pos="216"/>
              </w:tabs>
            </w:pPr>
            <w:r>
              <w:rPr>
                <w:b/>
                <w:bCs/>
                <w:szCs w:val="18"/>
              </w:rPr>
              <w:t>3.  CRITICAL THINKING SKILLS</w:t>
            </w:r>
          </w:p>
        </w:tc>
      </w:tr>
      <w:tr w:rsidR="005B0D31" w14:paraId="7C22959C" w14:textId="77777777" w:rsidTr="006B5E70">
        <w:trPr>
          <w:trHeight w:val="570"/>
        </w:trPr>
        <w:tc>
          <w:tcPr>
            <w:tcW w:w="2595" w:type="pct"/>
            <w:gridSpan w:val="2"/>
            <w:shd w:val="clear" w:color="auto" w:fill="auto"/>
            <w:tcMar>
              <w:top w:w="58" w:type="dxa"/>
              <w:left w:w="86" w:type="dxa"/>
              <w:bottom w:w="43" w:type="dxa"/>
              <w:right w:w="86" w:type="dxa"/>
            </w:tcMar>
          </w:tcPr>
          <w:p w14:paraId="7C229598"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Analyzes and utilizes appropriate data to make effective decisions and to monitor or forecast outcomes including quality control and quality assurance.  Uses and communicates re computer/analytical models.                </w:t>
            </w:r>
          </w:p>
        </w:tc>
        <w:tc>
          <w:tcPr>
            <w:tcW w:w="673" w:type="pct"/>
            <w:shd w:val="clear" w:color="auto" w:fill="auto"/>
            <w:tcMar>
              <w:top w:w="58" w:type="dxa"/>
              <w:left w:w="86" w:type="dxa"/>
              <w:bottom w:w="43" w:type="dxa"/>
              <w:right w:w="86" w:type="dxa"/>
            </w:tcMar>
            <w:vAlign w:val="center"/>
          </w:tcPr>
          <w:p w14:paraId="7C229599" w14:textId="77777777" w:rsidR="005B0D31" w:rsidRDefault="006E28CD" w:rsidP="00AC088E">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9A" w14:textId="77777777" w:rsidR="005B0D31" w:rsidRDefault="006E28CD" w:rsidP="00AC088E">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9B" w14:textId="77777777" w:rsidR="005B0D31" w:rsidRDefault="005B0D31" w:rsidP="00AC088E">
            <w:pPr>
              <w:tabs>
                <w:tab w:val="left" w:pos="216"/>
              </w:tabs>
            </w:pPr>
          </w:p>
        </w:tc>
      </w:tr>
      <w:tr w:rsidR="005B0D31" w14:paraId="7C2295A1" w14:textId="77777777" w:rsidTr="006B5E70">
        <w:trPr>
          <w:trHeight w:val="570"/>
        </w:trPr>
        <w:tc>
          <w:tcPr>
            <w:tcW w:w="2595" w:type="pct"/>
            <w:gridSpan w:val="2"/>
            <w:shd w:val="clear" w:color="auto" w:fill="auto"/>
            <w:tcMar>
              <w:top w:w="58" w:type="dxa"/>
              <w:left w:w="86" w:type="dxa"/>
              <w:bottom w:w="43" w:type="dxa"/>
              <w:right w:w="86" w:type="dxa"/>
            </w:tcMar>
          </w:tcPr>
          <w:p w14:paraId="7C22959D"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Considers impact of decision options and implementation on others before reaching a conclusion.  Predicts perception and grieving responses.         </w:t>
            </w:r>
          </w:p>
        </w:tc>
        <w:tc>
          <w:tcPr>
            <w:tcW w:w="673" w:type="pct"/>
            <w:shd w:val="clear" w:color="auto" w:fill="auto"/>
            <w:tcMar>
              <w:top w:w="58" w:type="dxa"/>
              <w:left w:w="86" w:type="dxa"/>
              <w:bottom w:w="43" w:type="dxa"/>
              <w:right w:w="86" w:type="dxa"/>
            </w:tcMar>
            <w:vAlign w:val="center"/>
          </w:tcPr>
          <w:p w14:paraId="7C22959E"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9F"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A0" w14:textId="77777777" w:rsidR="005B0D31" w:rsidRDefault="005B0D31" w:rsidP="00AC088E">
            <w:pPr>
              <w:tabs>
                <w:tab w:val="left" w:pos="216"/>
              </w:tabs>
            </w:pPr>
          </w:p>
        </w:tc>
      </w:tr>
      <w:tr w:rsidR="005B0D31" w14:paraId="7C2295A6" w14:textId="77777777" w:rsidTr="006B5E70">
        <w:trPr>
          <w:trHeight w:val="570"/>
        </w:trPr>
        <w:tc>
          <w:tcPr>
            <w:tcW w:w="2595" w:type="pct"/>
            <w:gridSpan w:val="2"/>
            <w:shd w:val="clear" w:color="auto" w:fill="auto"/>
            <w:tcMar>
              <w:top w:w="58" w:type="dxa"/>
              <w:left w:w="86" w:type="dxa"/>
              <w:bottom w:w="43" w:type="dxa"/>
              <w:right w:w="86" w:type="dxa"/>
            </w:tcMar>
          </w:tcPr>
          <w:p w14:paraId="7C2295A2"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Aligns appropriate financial, human, and material resources to accomplish organizational goals and objectives.                                       </w:t>
            </w:r>
          </w:p>
        </w:tc>
        <w:tc>
          <w:tcPr>
            <w:tcW w:w="673" w:type="pct"/>
            <w:shd w:val="clear" w:color="auto" w:fill="auto"/>
            <w:tcMar>
              <w:top w:w="58" w:type="dxa"/>
              <w:left w:w="86" w:type="dxa"/>
              <w:bottom w:w="43" w:type="dxa"/>
              <w:right w:w="86" w:type="dxa"/>
            </w:tcMar>
            <w:vAlign w:val="center"/>
          </w:tcPr>
          <w:p w14:paraId="7C2295A3" w14:textId="77777777" w:rsidR="005B0D31" w:rsidRDefault="006E28CD" w:rsidP="00AC088E">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A4" w14:textId="77777777" w:rsidR="005B0D31" w:rsidRDefault="006E28CD" w:rsidP="00AC088E">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A5" w14:textId="77777777" w:rsidR="005B0D31" w:rsidRDefault="005B0D31" w:rsidP="00AC088E">
            <w:pPr>
              <w:tabs>
                <w:tab w:val="left" w:pos="216"/>
              </w:tabs>
            </w:pPr>
          </w:p>
        </w:tc>
      </w:tr>
      <w:tr w:rsidR="005B0D31" w14:paraId="7C2295AB" w14:textId="77777777" w:rsidTr="00E66DC3">
        <w:trPr>
          <w:trHeight w:val="472"/>
        </w:trPr>
        <w:tc>
          <w:tcPr>
            <w:tcW w:w="2595" w:type="pct"/>
            <w:gridSpan w:val="2"/>
            <w:shd w:val="clear" w:color="auto" w:fill="auto"/>
            <w:tcMar>
              <w:top w:w="58" w:type="dxa"/>
              <w:left w:w="86" w:type="dxa"/>
              <w:bottom w:w="43" w:type="dxa"/>
              <w:right w:w="86" w:type="dxa"/>
            </w:tcMar>
          </w:tcPr>
          <w:p w14:paraId="7C2295A7"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Recognizes when additional management assistance and direction is needed and seeks it.</w:t>
            </w:r>
          </w:p>
        </w:tc>
        <w:tc>
          <w:tcPr>
            <w:tcW w:w="673" w:type="pct"/>
            <w:shd w:val="clear" w:color="auto" w:fill="auto"/>
            <w:tcMar>
              <w:top w:w="58" w:type="dxa"/>
              <w:left w:w="86" w:type="dxa"/>
              <w:bottom w:w="43" w:type="dxa"/>
              <w:right w:w="86" w:type="dxa"/>
            </w:tcMar>
            <w:vAlign w:val="center"/>
          </w:tcPr>
          <w:p w14:paraId="7C2295A8" w14:textId="77777777" w:rsidR="005B0D31" w:rsidRDefault="006E28CD" w:rsidP="00AC088E">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A9" w14:textId="77777777" w:rsidR="005B0D31" w:rsidRDefault="006E28CD" w:rsidP="00AC088E">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AA" w14:textId="77777777" w:rsidR="005B0D31" w:rsidRPr="001901D4" w:rsidRDefault="005B0D31" w:rsidP="001537DE">
            <w:pPr>
              <w:widowControl w:val="0"/>
              <w:tabs>
                <w:tab w:val="left" w:pos="216"/>
              </w:tabs>
              <w:ind w:right="-5332"/>
            </w:pPr>
          </w:p>
        </w:tc>
      </w:tr>
      <w:tr w:rsidR="005B0D31" w14:paraId="7C2295B0" w14:textId="77777777" w:rsidTr="00E66DC3">
        <w:trPr>
          <w:trHeight w:val="517"/>
        </w:trPr>
        <w:tc>
          <w:tcPr>
            <w:tcW w:w="2595" w:type="pct"/>
            <w:gridSpan w:val="2"/>
            <w:shd w:val="clear" w:color="auto" w:fill="auto"/>
            <w:tcMar>
              <w:top w:w="58" w:type="dxa"/>
              <w:left w:w="86" w:type="dxa"/>
              <w:bottom w:w="43" w:type="dxa"/>
              <w:right w:w="86" w:type="dxa"/>
            </w:tcMar>
          </w:tcPr>
          <w:p w14:paraId="7C2295AC"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See a project or new initiative through to completion meeting expected timelines and goals.</w:t>
            </w:r>
          </w:p>
        </w:tc>
        <w:tc>
          <w:tcPr>
            <w:tcW w:w="673" w:type="pct"/>
            <w:shd w:val="clear" w:color="auto" w:fill="auto"/>
            <w:tcMar>
              <w:top w:w="58" w:type="dxa"/>
              <w:left w:w="86" w:type="dxa"/>
              <w:bottom w:w="43" w:type="dxa"/>
              <w:right w:w="86" w:type="dxa"/>
            </w:tcMar>
            <w:vAlign w:val="center"/>
          </w:tcPr>
          <w:p w14:paraId="7C2295AD" w14:textId="77777777" w:rsidR="005B0D31" w:rsidRDefault="006E28CD" w:rsidP="00AC088E">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AE" w14:textId="77777777" w:rsidR="005B0D31" w:rsidRDefault="006E28CD" w:rsidP="00AC088E">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AF" w14:textId="77777777" w:rsidR="005B0D31" w:rsidRPr="001901D4" w:rsidRDefault="005B0D31" w:rsidP="001537DE">
            <w:pPr>
              <w:widowControl w:val="0"/>
              <w:tabs>
                <w:tab w:val="left" w:pos="216"/>
              </w:tabs>
              <w:ind w:right="-5332"/>
            </w:pPr>
          </w:p>
        </w:tc>
      </w:tr>
      <w:tr w:rsidR="005B0D31" w:rsidRPr="0078102A" w14:paraId="7C2295B3" w14:textId="77777777" w:rsidTr="006B5E70">
        <w:trPr>
          <w:trHeight w:val="334"/>
        </w:trPr>
        <w:tc>
          <w:tcPr>
            <w:tcW w:w="5000" w:type="pct"/>
            <w:gridSpan w:val="5"/>
            <w:shd w:val="clear" w:color="auto" w:fill="E6E6E6"/>
            <w:tcMar>
              <w:top w:w="43" w:type="dxa"/>
              <w:left w:w="86" w:type="dxa"/>
              <w:bottom w:w="29" w:type="dxa"/>
              <w:right w:w="86" w:type="dxa"/>
            </w:tcMar>
            <w:vAlign w:val="center"/>
          </w:tcPr>
          <w:p w14:paraId="7C2295B1" w14:textId="77777777" w:rsidR="005B0D31" w:rsidRPr="00EA18AD" w:rsidRDefault="005B0D31" w:rsidP="0029599A">
            <w:pPr>
              <w:pStyle w:val="ListParagraph"/>
              <w:widowControl w:val="0"/>
              <w:numPr>
                <w:ilvl w:val="0"/>
                <w:numId w:val="27"/>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lastRenderedPageBreak/>
              <w:t xml:space="preserve"> </w:t>
            </w:r>
            <w:r w:rsidRPr="00EA18AD">
              <w:rPr>
                <w:b/>
                <w:bCs/>
                <w:szCs w:val="18"/>
              </w:rPr>
              <w:t>INFORMATION MANAGEMENT</w:t>
            </w:r>
          </w:p>
          <w:p w14:paraId="7C2295B2" w14:textId="77777777" w:rsidR="005B0D31" w:rsidRPr="001C6A8B" w:rsidRDefault="005B0D31" w:rsidP="00EA18AD">
            <w:pPr>
              <w:ind w:right="-5332"/>
              <w:rPr>
                <w:b/>
                <w:szCs w:val="18"/>
              </w:rPr>
            </w:pPr>
            <w:r>
              <w:rPr>
                <w:bCs/>
                <w:szCs w:val="18"/>
              </w:rPr>
              <w:t>Supervisors must be an effective communicator for the organization and within the organization.</w:t>
            </w:r>
          </w:p>
        </w:tc>
      </w:tr>
      <w:tr w:rsidR="005B0D31" w:rsidRPr="001901D4" w14:paraId="7C2295B8" w14:textId="77777777" w:rsidTr="006B5E70">
        <w:trPr>
          <w:trHeight w:val="454"/>
        </w:trPr>
        <w:tc>
          <w:tcPr>
            <w:tcW w:w="2595" w:type="pct"/>
            <w:gridSpan w:val="2"/>
            <w:tcBorders>
              <w:bottom w:val="single" w:sz="4" w:space="0" w:color="C0C0C0"/>
            </w:tcBorders>
            <w:shd w:val="clear" w:color="auto" w:fill="auto"/>
            <w:tcMar>
              <w:top w:w="58" w:type="dxa"/>
              <w:left w:w="86" w:type="dxa"/>
              <w:bottom w:w="43" w:type="dxa"/>
              <w:right w:w="86" w:type="dxa"/>
            </w:tcMar>
          </w:tcPr>
          <w:p w14:paraId="7C2295B4" w14:textId="77777777" w:rsidR="005B0D31" w:rsidRDefault="005B0D31" w:rsidP="00D54AEB">
            <w:pPr>
              <w:spacing w:after="120"/>
              <w:ind w:right="-5332"/>
            </w:pPr>
            <w:r>
              <w:br w:type="page"/>
            </w:r>
          </w:p>
        </w:tc>
        <w:tc>
          <w:tcPr>
            <w:tcW w:w="673" w:type="pct"/>
            <w:tcBorders>
              <w:bottom w:val="single" w:sz="4" w:space="0" w:color="C0C0C0"/>
            </w:tcBorders>
            <w:shd w:val="clear" w:color="auto" w:fill="auto"/>
          </w:tcPr>
          <w:p w14:paraId="7C2295B5" w14:textId="77777777" w:rsidR="005B0D31" w:rsidRPr="00D314E8" w:rsidRDefault="005B0D31"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7C2295B6" w14:textId="77777777" w:rsidR="005B0D31" w:rsidRPr="00D314E8" w:rsidRDefault="005B0D31"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7C2295B7" w14:textId="77777777" w:rsidR="005B0D31" w:rsidRPr="00D314E8" w:rsidRDefault="005B0D31" w:rsidP="00AC088E">
            <w:pPr>
              <w:tabs>
                <w:tab w:val="left" w:pos="216"/>
              </w:tabs>
              <w:jc w:val="center"/>
              <w:rPr>
                <w:b/>
              </w:rPr>
            </w:pPr>
            <w:r w:rsidRPr="00D314E8">
              <w:rPr>
                <w:b/>
              </w:rPr>
              <w:t>Comments</w:t>
            </w:r>
          </w:p>
        </w:tc>
      </w:tr>
      <w:tr w:rsidR="005B0D31" w:rsidRPr="001901D4" w14:paraId="7C2295BA" w14:textId="77777777" w:rsidTr="006B5E70">
        <w:trPr>
          <w:trHeight w:val="454"/>
        </w:trPr>
        <w:tc>
          <w:tcPr>
            <w:tcW w:w="5000" w:type="pct"/>
            <w:gridSpan w:val="5"/>
            <w:shd w:val="clear" w:color="auto" w:fill="EEECE1" w:themeFill="background2"/>
            <w:tcMar>
              <w:top w:w="58" w:type="dxa"/>
              <w:left w:w="86" w:type="dxa"/>
              <w:bottom w:w="43" w:type="dxa"/>
              <w:right w:w="86" w:type="dxa"/>
            </w:tcMar>
            <w:vAlign w:val="center"/>
          </w:tcPr>
          <w:p w14:paraId="7C2295B9" w14:textId="77777777" w:rsidR="005B0D31" w:rsidRDefault="005B0D31" w:rsidP="00DA7CF0">
            <w:pPr>
              <w:tabs>
                <w:tab w:val="left" w:pos="216"/>
              </w:tabs>
            </w:pPr>
            <w:r>
              <w:rPr>
                <w:b/>
                <w:bCs/>
                <w:szCs w:val="18"/>
              </w:rPr>
              <w:t>1.  TECHNICAL SKILLS</w:t>
            </w:r>
          </w:p>
        </w:tc>
      </w:tr>
      <w:tr w:rsidR="005B0D31" w:rsidRPr="001901D4" w14:paraId="7C2295BF" w14:textId="77777777" w:rsidTr="006B5E70">
        <w:trPr>
          <w:trHeight w:val="310"/>
        </w:trPr>
        <w:tc>
          <w:tcPr>
            <w:tcW w:w="2595" w:type="pct"/>
            <w:gridSpan w:val="2"/>
            <w:shd w:val="clear" w:color="auto" w:fill="auto"/>
            <w:tcMar>
              <w:top w:w="58" w:type="dxa"/>
              <w:left w:w="86" w:type="dxa"/>
              <w:bottom w:w="43" w:type="dxa"/>
              <w:right w:w="86" w:type="dxa"/>
            </w:tcMar>
          </w:tcPr>
          <w:p w14:paraId="7C2295BB"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Knowledgeable of human resource laws, rules and policies.</w:t>
            </w:r>
          </w:p>
        </w:tc>
        <w:tc>
          <w:tcPr>
            <w:tcW w:w="673" w:type="pct"/>
            <w:shd w:val="clear" w:color="auto" w:fill="auto"/>
            <w:vAlign w:val="center"/>
          </w:tcPr>
          <w:p w14:paraId="7C2295BC" w14:textId="77777777" w:rsidR="005B0D31" w:rsidRDefault="006E28CD" w:rsidP="00AC088E">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BD" w14:textId="77777777" w:rsidR="005B0D31" w:rsidRDefault="006E28CD" w:rsidP="00AC088E">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BE" w14:textId="77777777" w:rsidR="005B0D31" w:rsidRDefault="005B0D31" w:rsidP="00AC088E">
            <w:pPr>
              <w:tabs>
                <w:tab w:val="left" w:pos="216"/>
              </w:tabs>
            </w:pPr>
          </w:p>
        </w:tc>
      </w:tr>
      <w:tr w:rsidR="005B0D31" w:rsidRPr="001901D4" w14:paraId="7C2295C4" w14:textId="77777777" w:rsidTr="005B0D31">
        <w:trPr>
          <w:trHeight w:val="310"/>
        </w:trPr>
        <w:tc>
          <w:tcPr>
            <w:tcW w:w="2595" w:type="pct"/>
            <w:gridSpan w:val="2"/>
            <w:shd w:val="clear" w:color="auto" w:fill="auto"/>
            <w:tcMar>
              <w:top w:w="58" w:type="dxa"/>
              <w:left w:w="86" w:type="dxa"/>
              <w:bottom w:w="43" w:type="dxa"/>
              <w:right w:w="86" w:type="dxa"/>
            </w:tcMar>
          </w:tcPr>
          <w:p w14:paraId="7C2295C0"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Takes effective action in response to client complaints.                          </w:t>
            </w:r>
          </w:p>
        </w:tc>
        <w:tc>
          <w:tcPr>
            <w:tcW w:w="673" w:type="pct"/>
            <w:shd w:val="clear" w:color="auto" w:fill="auto"/>
            <w:vAlign w:val="center"/>
          </w:tcPr>
          <w:p w14:paraId="7C2295C1" w14:textId="77777777" w:rsidR="005B0D31" w:rsidRDefault="006E28CD" w:rsidP="00AC088E">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C2" w14:textId="77777777" w:rsidR="005B0D31" w:rsidRDefault="006E28CD" w:rsidP="00AC088E">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C3" w14:textId="77777777" w:rsidR="005B0D31" w:rsidRDefault="005B0D31" w:rsidP="00AC088E">
            <w:pPr>
              <w:tabs>
                <w:tab w:val="left" w:pos="216"/>
              </w:tabs>
            </w:pPr>
          </w:p>
        </w:tc>
      </w:tr>
      <w:tr w:rsidR="005B0D31" w:rsidRPr="001901D4" w14:paraId="7C2295C9" w14:textId="77777777" w:rsidTr="006B5E70">
        <w:trPr>
          <w:trHeight w:val="475"/>
        </w:trPr>
        <w:tc>
          <w:tcPr>
            <w:tcW w:w="2595" w:type="pct"/>
            <w:gridSpan w:val="2"/>
            <w:shd w:val="clear" w:color="auto" w:fill="auto"/>
            <w:tcMar>
              <w:top w:w="58" w:type="dxa"/>
              <w:left w:w="86" w:type="dxa"/>
              <w:bottom w:w="43" w:type="dxa"/>
              <w:right w:w="86" w:type="dxa"/>
            </w:tcMar>
          </w:tcPr>
          <w:p w14:paraId="7C2295C5"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Keeps staff informed of issues and latest technical advances.</w:t>
            </w:r>
          </w:p>
        </w:tc>
        <w:tc>
          <w:tcPr>
            <w:tcW w:w="673" w:type="pct"/>
            <w:shd w:val="clear" w:color="auto" w:fill="auto"/>
            <w:vAlign w:val="center"/>
          </w:tcPr>
          <w:p w14:paraId="7C2295C6"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C7"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C8" w14:textId="77777777" w:rsidR="005B0D31" w:rsidRDefault="005B0D31" w:rsidP="00AC088E">
            <w:pPr>
              <w:tabs>
                <w:tab w:val="left" w:pos="216"/>
              </w:tabs>
            </w:pPr>
          </w:p>
        </w:tc>
      </w:tr>
      <w:tr w:rsidR="005B0D31" w:rsidRPr="001901D4" w14:paraId="7C2295CE" w14:textId="77777777" w:rsidTr="006B5E70">
        <w:trPr>
          <w:trHeight w:val="475"/>
        </w:trPr>
        <w:tc>
          <w:tcPr>
            <w:tcW w:w="2595" w:type="pct"/>
            <w:gridSpan w:val="2"/>
            <w:shd w:val="clear" w:color="auto" w:fill="auto"/>
            <w:tcMar>
              <w:top w:w="58" w:type="dxa"/>
              <w:left w:w="86" w:type="dxa"/>
              <w:bottom w:w="43" w:type="dxa"/>
              <w:right w:w="86" w:type="dxa"/>
            </w:tcMar>
          </w:tcPr>
          <w:p w14:paraId="7C2295CA"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Establishes an environment for effective data management.</w:t>
            </w:r>
          </w:p>
        </w:tc>
        <w:tc>
          <w:tcPr>
            <w:tcW w:w="673" w:type="pct"/>
            <w:shd w:val="clear" w:color="auto" w:fill="auto"/>
            <w:vAlign w:val="center"/>
          </w:tcPr>
          <w:p w14:paraId="7C2295CB" w14:textId="77777777" w:rsidR="005B0D31" w:rsidRDefault="006E28CD" w:rsidP="00AC088E">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CC" w14:textId="77777777" w:rsidR="005B0D31" w:rsidRDefault="006E28CD" w:rsidP="00AC088E">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CD" w14:textId="77777777" w:rsidR="005B0D31" w:rsidRDefault="005B0D31" w:rsidP="00AC088E">
            <w:pPr>
              <w:tabs>
                <w:tab w:val="left" w:pos="216"/>
              </w:tabs>
            </w:pPr>
          </w:p>
        </w:tc>
      </w:tr>
      <w:tr w:rsidR="005B0D31" w:rsidRPr="001901D4" w14:paraId="7C2295D0" w14:textId="77777777" w:rsidTr="00E66DC3">
        <w:trPr>
          <w:trHeight w:val="400"/>
        </w:trPr>
        <w:tc>
          <w:tcPr>
            <w:tcW w:w="5000" w:type="pct"/>
            <w:gridSpan w:val="5"/>
            <w:shd w:val="clear" w:color="auto" w:fill="EEECE1" w:themeFill="background2"/>
            <w:tcMar>
              <w:top w:w="58" w:type="dxa"/>
              <w:left w:w="86" w:type="dxa"/>
              <w:bottom w:w="43" w:type="dxa"/>
              <w:right w:w="86" w:type="dxa"/>
            </w:tcMar>
            <w:vAlign w:val="center"/>
          </w:tcPr>
          <w:p w14:paraId="7C2295CF" w14:textId="77777777" w:rsidR="005B0D31" w:rsidRPr="001901D4" w:rsidRDefault="00E66DC3" w:rsidP="00E66DC3">
            <w:pPr>
              <w:spacing w:after="120"/>
              <w:ind w:right="-5328"/>
            </w:pPr>
            <w:r>
              <w:rPr>
                <w:b/>
                <w:bCs/>
                <w:szCs w:val="18"/>
              </w:rPr>
              <w:t>2.  INTERPERSONAL SKILLS</w:t>
            </w:r>
          </w:p>
        </w:tc>
      </w:tr>
      <w:tr w:rsidR="005B0D31" w:rsidRPr="001901D4" w14:paraId="7C2295D5" w14:textId="77777777" w:rsidTr="00E66DC3">
        <w:trPr>
          <w:trHeight w:val="247"/>
        </w:trPr>
        <w:tc>
          <w:tcPr>
            <w:tcW w:w="2595" w:type="pct"/>
            <w:gridSpan w:val="2"/>
            <w:shd w:val="clear" w:color="auto" w:fill="auto"/>
            <w:tcMar>
              <w:top w:w="58" w:type="dxa"/>
              <w:left w:w="86" w:type="dxa"/>
              <w:bottom w:w="43" w:type="dxa"/>
              <w:right w:w="86" w:type="dxa"/>
            </w:tcMar>
          </w:tcPr>
          <w:p w14:paraId="7C2295D1"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Mentors staff to maintain a customer focus.         </w:t>
            </w:r>
          </w:p>
        </w:tc>
        <w:tc>
          <w:tcPr>
            <w:tcW w:w="673" w:type="pct"/>
            <w:shd w:val="clear" w:color="auto" w:fill="auto"/>
            <w:vAlign w:val="center"/>
          </w:tcPr>
          <w:p w14:paraId="7C2295D2"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D3"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D4" w14:textId="77777777" w:rsidR="005B0D31" w:rsidRPr="001901D4" w:rsidRDefault="005B0D31" w:rsidP="000805CE">
            <w:pPr>
              <w:spacing w:after="120"/>
              <w:ind w:right="-5328"/>
            </w:pPr>
          </w:p>
        </w:tc>
      </w:tr>
      <w:tr w:rsidR="005B0D31" w:rsidRPr="001901D4" w14:paraId="7C2295DA" w14:textId="77777777" w:rsidTr="006B5E70">
        <w:trPr>
          <w:trHeight w:val="475"/>
        </w:trPr>
        <w:tc>
          <w:tcPr>
            <w:tcW w:w="2595" w:type="pct"/>
            <w:gridSpan w:val="2"/>
            <w:tcBorders>
              <w:bottom w:val="single" w:sz="4" w:space="0" w:color="C0C0C0"/>
            </w:tcBorders>
            <w:shd w:val="clear" w:color="auto" w:fill="auto"/>
            <w:tcMar>
              <w:top w:w="58" w:type="dxa"/>
              <w:left w:w="86" w:type="dxa"/>
              <w:bottom w:w="43" w:type="dxa"/>
              <w:right w:w="86" w:type="dxa"/>
            </w:tcMar>
          </w:tcPr>
          <w:p w14:paraId="7C2295D6"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Coaches staff to implement the results of process analysis.   </w:t>
            </w:r>
          </w:p>
        </w:tc>
        <w:tc>
          <w:tcPr>
            <w:tcW w:w="673" w:type="pct"/>
            <w:tcBorders>
              <w:bottom w:val="single" w:sz="4" w:space="0" w:color="C0C0C0"/>
            </w:tcBorders>
            <w:shd w:val="clear" w:color="auto" w:fill="auto"/>
            <w:vAlign w:val="center"/>
          </w:tcPr>
          <w:p w14:paraId="7C2295D7"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tcBorders>
              <w:bottom w:val="single" w:sz="4" w:space="0" w:color="C0C0C0"/>
            </w:tcBorders>
            <w:shd w:val="clear" w:color="auto" w:fill="auto"/>
            <w:vAlign w:val="center"/>
          </w:tcPr>
          <w:p w14:paraId="7C2295D8"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tcBorders>
              <w:bottom w:val="single" w:sz="4" w:space="0" w:color="C0C0C0"/>
            </w:tcBorders>
            <w:shd w:val="clear" w:color="auto" w:fill="auto"/>
          </w:tcPr>
          <w:p w14:paraId="7C2295D9" w14:textId="77777777" w:rsidR="005B0D31" w:rsidRPr="001901D4" w:rsidRDefault="005B0D31" w:rsidP="000805CE">
            <w:pPr>
              <w:spacing w:after="120"/>
              <w:ind w:right="-5328"/>
            </w:pPr>
          </w:p>
        </w:tc>
      </w:tr>
      <w:tr w:rsidR="005B0D31" w:rsidRPr="001901D4" w14:paraId="7C2295DF" w14:textId="77777777" w:rsidTr="006B5E70">
        <w:trPr>
          <w:trHeight w:val="475"/>
        </w:trPr>
        <w:tc>
          <w:tcPr>
            <w:tcW w:w="2595" w:type="pct"/>
            <w:gridSpan w:val="2"/>
            <w:tcBorders>
              <w:bottom w:val="single" w:sz="4" w:space="0" w:color="C0C0C0"/>
            </w:tcBorders>
            <w:shd w:val="clear" w:color="auto" w:fill="auto"/>
            <w:tcMar>
              <w:top w:w="58" w:type="dxa"/>
              <w:left w:w="86" w:type="dxa"/>
              <w:bottom w:w="43" w:type="dxa"/>
              <w:right w:w="86" w:type="dxa"/>
            </w:tcMar>
          </w:tcPr>
          <w:p w14:paraId="7C2295DB"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Provides effective input to administration communicating staff issues, suggestions, and concerns.   </w:t>
            </w:r>
          </w:p>
        </w:tc>
        <w:tc>
          <w:tcPr>
            <w:tcW w:w="673" w:type="pct"/>
            <w:tcBorders>
              <w:bottom w:val="single" w:sz="4" w:space="0" w:color="C0C0C0"/>
            </w:tcBorders>
            <w:shd w:val="clear" w:color="auto" w:fill="auto"/>
            <w:vAlign w:val="center"/>
          </w:tcPr>
          <w:p w14:paraId="7C2295DC" w14:textId="77777777" w:rsidR="005B0D31" w:rsidRDefault="006E28CD" w:rsidP="0048439C">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tcBorders>
              <w:bottom w:val="single" w:sz="4" w:space="0" w:color="C0C0C0"/>
            </w:tcBorders>
            <w:shd w:val="clear" w:color="auto" w:fill="auto"/>
            <w:vAlign w:val="center"/>
          </w:tcPr>
          <w:p w14:paraId="7C2295DD" w14:textId="77777777" w:rsidR="005B0D31" w:rsidRDefault="006E28CD" w:rsidP="0048439C">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tcBorders>
              <w:bottom w:val="single" w:sz="4" w:space="0" w:color="C0C0C0"/>
            </w:tcBorders>
            <w:shd w:val="clear" w:color="auto" w:fill="auto"/>
          </w:tcPr>
          <w:p w14:paraId="7C2295DE" w14:textId="77777777" w:rsidR="005B0D31" w:rsidRPr="001901D4" w:rsidRDefault="005B0D31" w:rsidP="000805CE">
            <w:pPr>
              <w:spacing w:after="120"/>
              <w:ind w:right="-5328"/>
            </w:pPr>
          </w:p>
        </w:tc>
      </w:tr>
      <w:tr w:rsidR="005B0D31" w:rsidRPr="001901D4" w14:paraId="7C2295E1" w14:textId="77777777" w:rsidTr="006B5E70">
        <w:trPr>
          <w:trHeight w:val="472"/>
        </w:trPr>
        <w:tc>
          <w:tcPr>
            <w:tcW w:w="5000" w:type="pct"/>
            <w:gridSpan w:val="5"/>
            <w:shd w:val="clear" w:color="auto" w:fill="EEECE1" w:themeFill="background2"/>
            <w:tcMar>
              <w:top w:w="58" w:type="dxa"/>
              <w:left w:w="86" w:type="dxa"/>
              <w:bottom w:w="43" w:type="dxa"/>
              <w:right w:w="86" w:type="dxa"/>
            </w:tcMar>
            <w:vAlign w:val="center"/>
          </w:tcPr>
          <w:p w14:paraId="7C2295E0" w14:textId="77777777" w:rsidR="005B0D31" w:rsidRPr="001901D4" w:rsidRDefault="005B0D31" w:rsidP="006B5E70">
            <w:pPr>
              <w:spacing w:after="120"/>
              <w:ind w:right="-5328"/>
            </w:pPr>
            <w:r>
              <w:rPr>
                <w:b/>
                <w:bCs/>
                <w:szCs w:val="18"/>
              </w:rPr>
              <w:t>3.  CRITICAL THINKING SKILLS</w:t>
            </w:r>
          </w:p>
        </w:tc>
      </w:tr>
      <w:tr w:rsidR="005B0D31" w:rsidRPr="001901D4" w14:paraId="7C2295E6" w14:textId="77777777" w:rsidTr="006B5E70">
        <w:trPr>
          <w:trHeight w:val="337"/>
        </w:trPr>
        <w:tc>
          <w:tcPr>
            <w:tcW w:w="2595" w:type="pct"/>
            <w:gridSpan w:val="2"/>
            <w:shd w:val="clear" w:color="auto" w:fill="auto"/>
            <w:tcMar>
              <w:top w:w="58" w:type="dxa"/>
              <w:left w:w="86" w:type="dxa"/>
              <w:bottom w:w="43" w:type="dxa"/>
              <w:right w:w="86" w:type="dxa"/>
            </w:tcMar>
          </w:tcPr>
          <w:p w14:paraId="7C2295E2"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Understands technical research and statistics to effectively make decisions.</w:t>
            </w:r>
          </w:p>
        </w:tc>
        <w:tc>
          <w:tcPr>
            <w:tcW w:w="673" w:type="pct"/>
            <w:shd w:val="clear" w:color="auto" w:fill="auto"/>
            <w:vAlign w:val="center"/>
          </w:tcPr>
          <w:p w14:paraId="7C2295E3"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E4"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E5" w14:textId="77777777" w:rsidR="005B0D31" w:rsidRPr="001901D4" w:rsidRDefault="005B0D31" w:rsidP="000805CE">
            <w:pPr>
              <w:spacing w:after="120"/>
              <w:ind w:right="-5328"/>
            </w:pPr>
          </w:p>
        </w:tc>
      </w:tr>
      <w:tr w:rsidR="005B0D31" w:rsidRPr="001901D4" w14:paraId="7C2295EB" w14:textId="77777777" w:rsidTr="00E66DC3">
        <w:trPr>
          <w:trHeight w:val="265"/>
        </w:trPr>
        <w:tc>
          <w:tcPr>
            <w:tcW w:w="2595" w:type="pct"/>
            <w:gridSpan w:val="2"/>
            <w:shd w:val="clear" w:color="auto" w:fill="auto"/>
            <w:tcMar>
              <w:top w:w="58" w:type="dxa"/>
              <w:left w:w="86" w:type="dxa"/>
              <w:bottom w:w="43" w:type="dxa"/>
              <w:right w:w="86" w:type="dxa"/>
            </w:tcMar>
          </w:tcPr>
          <w:p w14:paraId="7C2295E7"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Utilizes data to plan, monitor and evaluate.               </w:t>
            </w:r>
          </w:p>
        </w:tc>
        <w:tc>
          <w:tcPr>
            <w:tcW w:w="673" w:type="pct"/>
            <w:shd w:val="clear" w:color="auto" w:fill="auto"/>
            <w:vAlign w:val="center"/>
          </w:tcPr>
          <w:p w14:paraId="7C2295E8"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E9"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EA" w14:textId="77777777" w:rsidR="005B0D31" w:rsidRPr="001901D4" w:rsidRDefault="005B0D31" w:rsidP="000805CE">
            <w:pPr>
              <w:spacing w:after="120"/>
              <w:ind w:right="-5328"/>
            </w:pPr>
          </w:p>
        </w:tc>
      </w:tr>
      <w:tr w:rsidR="005B0D31" w:rsidRPr="001901D4" w14:paraId="7C2295F0" w14:textId="77777777" w:rsidTr="006B5E70">
        <w:trPr>
          <w:trHeight w:val="337"/>
        </w:trPr>
        <w:tc>
          <w:tcPr>
            <w:tcW w:w="2595" w:type="pct"/>
            <w:gridSpan w:val="2"/>
            <w:shd w:val="clear" w:color="auto" w:fill="auto"/>
            <w:tcMar>
              <w:top w:w="58" w:type="dxa"/>
              <w:left w:w="86" w:type="dxa"/>
              <w:bottom w:w="43" w:type="dxa"/>
              <w:right w:w="86" w:type="dxa"/>
            </w:tcMar>
          </w:tcPr>
          <w:p w14:paraId="7C2295EC"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Effectively communicates with staff while maintaining confidentiality.                                       </w:t>
            </w:r>
          </w:p>
        </w:tc>
        <w:tc>
          <w:tcPr>
            <w:tcW w:w="673" w:type="pct"/>
            <w:shd w:val="clear" w:color="auto" w:fill="auto"/>
            <w:vAlign w:val="center"/>
          </w:tcPr>
          <w:p w14:paraId="7C2295ED"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EE"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EF" w14:textId="77777777" w:rsidR="005B0D31" w:rsidRPr="001901D4" w:rsidRDefault="005B0D31" w:rsidP="000805CE">
            <w:pPr>
              <w:spacing w:after="120"/>
              <w:ind w:right="-5328"/>
            </w:pPr>
          </w:p>
        </w:tc>
      </w:tr>
      <w:tr w:rsidR="005B0D31" w:rsidRPr="0078102A" w14:paraId="7C2295F3" w14:textId="77777777" w:rsidTr="006B5E70">
        <w:trPr>
          <w:trHeight w:val="334"/>
        </w:trPr>
        <w:tc>
          <w:tcPr>
            <w:tcW w:w="5000" w:type="pct"/>
            <w:gridSpan w:val="5"/>
            <w:shd w:val="clear" w:color="auto" w:fill="E6E6E6"/>
            <w:tcMar>
              <w:top w:w="43" w:type="dxa"/>
              <w:left w:w="86" w:type="dxa"/>
              <w:bottom w:w="29" w:type="dxa"/>
              <w:right w:w="86" w:type="dxa"/>
            </w:tcMar>
            <w:vAlign w:val="center"/>
          </w:tcPr>
          <w:p w14:paraId="7C2295F1" w14:textId="77777777" w:rsidR="005B0D31" w:rsidRPr="004D49DC" w:rsidRDefault="005B0D31" w:rsidP="004D49DC">
            <w:pPr>
              <w:pStyle w:val="ListParagraph"/>
              <w:widowControl w:val="0"/>
              <w:numPr>
                <w:ilvl w:val="0"/>
                <w:numId w:val="27"/>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t xml:space="preserve"> </w:t>
            </w:r>
            <w:r w:rsidRPr="004D49DC">
              <w:rPr>
                <w:b/>
                <w:bCs/>
                <w:szCs w:val="18"/>
              </w:rPr>
              <w:t>IMPLEMENTATION OF QUALITY IMPROVEMENT/QUALITY ASSESSMENT</w:t>
            </w:r>
          </w:p>
          <w:p w14:paraId="7C2295F2" w14:textId="77777777" w:rsidR="005B0D31" w:rsidRPr="0078102A" w:rsidRDefault="005B0D31" w:rsidP="004D49DC">
            <w:pPr>
              <w:keepNext/>
              <w:ind w:right="-5332"/>
              <w:rPr>
                <w:b/>
                <w:sz w:val="20"/>
                <w:szCs w:val="20"/>
              </w:rPr>
            </w:pPr>
            <w:r>
              <w:rPr>
                <w:szCs w:val="18"/>
              </w:rPr>
              <w:t xml:space="preserve">Supervisors must review the performance of the unit and implement plans for improvements to achieve high </w:t>
            </w:r>
            <w:r>
              <w:rPr>
                <w:szCs w:val="18"/>
              </w:rPr>
              <w:br/>
              <w:t>performance.</w:t>
            </w:r>
          </w:p>
        </w:tc>
      </w:tr>
      <w:tr w:rsidR="005B0D31" w:rsidRPr="001901D4" w14:paraId="7C2295F8" w14:textId="77777777" w:rsidTr="006B5E70">
        <w:trPr>
          <w:trHeight w:val="445"/>
        </w:trPr>
        <w:tc>
          <w:tcPr>
            <w:tcW w:w="2595" w:type="pct"/>
            <w:gridSpan w:val="2"/>
            <w:tcBorders>
              <w:bottom w:val="single" w:sz="4" w:space="0" w:color="C0C0C0"/>
            </w:tcBorders>
            <w:shd w:val="clear" w:color="auto" w:fill="auto"/>
            <w:tcMar>
              <w:top w:w="58" w:type="dxa"/>
              <w:left w:w="86" w:type="dxa"/>
              <w:bottom w:w="43" w:type="dxa"/>
              <w:right w:w="86" w:type="dxa"/>
            </w:tcMar>
          </w:tcPr>
          <w:p w14:paraId="7C2295F4" w14:textId="77777777" w:rsidR="005B0D31" w:rsidRDefault="005B0D31" w:rsidP="00FE0D96">
            <w:pPr>
              <w:keepNext/>
              <w:spacing w:after="120"/>
              <w:ind w:right="-5332"/>
            </w:pPr>
          </w:p>
        </w:tc>
        <w:tc>
          <w:tcPr>
            <w:tcW w:w="673" w:type="pct"/>
            <w:tcBorders>
              <w:bottom w:val="single" w:sz="4" w:space="0" w:color="C0C0C0"/>
            </w:tcBorders>
            <w:shd w:val="clear" w:color="auto" w:fill="auto"/>
          </w:tcPr>
          <w:p w14:paraId="7C2295F5" w14:textId="77777777" w:rsidR="005B0D31" w:rsidRPr="00D314E8" w:rsidRDefault="005B0D31"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7C2295F6" w14:textId="77777777" w:rsidR="005B0D31" w:rsidRPr="00D314E8" w:rsidRDefault="005B0D31"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7C2295F7" w14:textId="77777777" w:rsidR="005B0D31" w:rsidRPr="00D314E8" w:rsidRDefault="005B0D31" w:rsidP="00AC088E">
            <w:pPr>
              <w:tabs>
                <w:tab w:val="left" w:pos="216"/>
              </w:tabs>
              <w:jc w:val="center"/>
              <w:rPr>
                <w:b/>
              </w:rPr>
            </w:pPr>
            <w:r w:rsidRPr="00D314E8">
              <w:rPr>
                <w:b/>
              </w:rPr>
              <w:t>Comments</w:t>
            </w:r>
          </w:p>
        </w:tc>
      </w:tr>
      <w:tr w:rsidR="005B0D31" w:rsidRPr="001901D4" w14:paraId="7C2295FA" w14:textId="77777777" w:rsidTr="006B5E70">
        <w:trPr>
          <w:trHeight w:val="445"/>
        </w:trPr>
        <w:tc>
          <w:tcPr>
            <w:tcW w:w="5000" w:type="pct"/>
            <w:gridSpan w:val="5"/>
            <w:shd w:val="clear" w:color="auto" w:fill="EEECE1" w:themeFill="background2"/>
            <w:tcMar>
              <w:top w:w="58" w:type="dxa"/>
              <w:left w:w="86" w:type="dxa"/>
              <w:bottom w:w="43" w:type="dxa"/>
              <w:right w:w="86" w:type="dxa"/>
            </w:tcMar>
            <w:vAlign w:val="center"/>
          </w:tcPr>
          <w:p w14:paraId="7C2295F9" w14:textId="77777777" w:rsidR="005B0D31" w:rsidRDefault="005B0D31" w:rsidP="006B5E70">
            <w:pPr>
              <w:tabs>
                <w:tab w:val="left" w:pos="216"/>
              </w:tabs>
            </w:pPr>
            <w:r>
              <w:rPr>
                <w:b/>
                <w:bCs/>
                <w:szCs w:val="18"/>
              </w:rPr>
              <w:t>1.  TECHNICAL SKILLS</w:t>
            </w:r>
          </w:p>
        </w:tc>
      </w:tr>
      <w:tr w:rsidR="005B0D31" w:rsidRPr="001901D4" w14:paraId="7C2295FF" w14:textId="77777777" w:rsidTr="004D49DC">
        <w:trPr>
          <w:trHeight w:val="319"/>
        </w:trPr>
        <w:tc>
          <w:tcPr>
            <w:tcW w:w="2595" w:type="pct"/>
            <w:gridSpan w:val="2"/>
            <w:shd w:val="clear" w:color="auto" w:fill="auto"/>
            <w:tcMar>
              <w:top w:w="58" w:type="dxa"/>
              <w:left w:w="86" w:type="dxa"/>
              <w:bottom w:w="43" w:type="dxa"/>
              <w:right w:w="86" w:type="dxa"/>
            </w:tcMar>
          </w:tcPr>
          <w:p w14:paraId="7C2295FB"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Demonstrates understanding of the significance of data. </w:t>
            </w:r>
          </w:p>
        </w:tc>
        <w:tc>
          <w:tcPr>
            <w:tcW w:w="673" w:type="pct"/>
            <w:shd w:val="clear" w:color="auto" w:fill="auto"/>
            <w:vAlign w:val="center"/>
          </w:tcPr>
          <w:p w14:paraId="7C2295FC" w14:textId="77777777" w:rsidR="005B0D31" w:rsidRDefault="006E28CD" w:rsidP="00AC088E">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5FD" w14:textId="77777777" w:rsidR="005B0D31" w:rsidRDefault="006E28CD" w:rsidP="00AC088E">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5FE" w14:textId="77777777" w:rsidR="005B0D31" w:rsidRDefault="005B0D31" w:rsidP="00AC088E">
            <w:pPr>
              <w:tabs>
                <w:tab w:val="left" w:pos="216"/>
              </w:tabs>
            </w:pPr>
          </w:p>
        </w:tc>
      </w:tr>
      <w:tr w:rsidR="005B0D31" w:rsidRPr="001901D4" w14:paraId="7C229604" w14:textId="77777777" w:rsidTr="006B5E70">
        <w:trPr>
          <w:trHeight w:val="445"/>
        </w:trPr>
        <w:tc>
          <w:tcPr>
            <w:tcW w:w="2595" w:type="pct"/>
            <w:gridSpan w:val="2"/>
            <w:shd w:val="clear" w:color="auto" w:fill="auto"/>
            <w:tcMar>
              <w:top w:w="58" w:type="dxa"/>
              <w:left w:w="86" w:type="dxa"/>
              <w:bottom w:w="43" w:type="dxa"/>
              <w:right w:w="86" w:type="dxa"/>
            </w:tcMar>
          </w:tcPr>
          <w:p w14:paraId="7C229600"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Serves as a resource and facilitates staff involvement in monitoring and follow-up.</w:t>
            </w:r>
          </w:p>
        </w:tc>
        <w:tc>
          <w:tcPr>
            <w:tcW w:w="673" w:type="pct"/>
            <w:shd w:val="clear" w:color="auto" w:fill="auto"/>
            <w:vAlign w:val="center"/>
          </w:tcPr>
          <w:p w14:paraId="7C229601" w14:textId="77777777" w:rsidR="005B0D31" w:rsidRDefault="006E28CD" w:rsidP="00AC088E">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602" w14:textId="77777777" w:rsidR="005B0D31" w:rsidRDefault="006E28CD" w:rsidP="00AC088E">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603" w14:textId="77777777" w:rsidR="005B0D31" w:rsidRDefault="005B0D31" w:rsidP="00AC088E">
            <w:pPr>
              <w:tabs>
                <w:tab w:val="left" w:pos="216"/>
              </w:tabs>
            </w:pPr>
          </w:p>
        </w:tc>
      </w:tr>
      <w:tr w:rsidR="005B0D31" w:rsidRPr="001901D4" w14:paraId="7C229609" w14:textId="77777777" w:rsidTr="00E66DC3">
        <w:trPr>
          <w:trHeight w:val="220"/>
        </w:trPr>
        <w:tc>
          <w:tcPr>
            <w:tcW w:w="2595" w:type="pct"/>
            <w:gridSpan w:val="2"/>
            <w:shd w:val="clear" w:color="auto" w:fill="auto"/>
            <w:tcMar>
              <w:top w:w="58" w:type="dxa"/>
              <w:left w:w="86" w:type="dxa"/>
              <w:bottom w:w="43" w:type="dxa"/>
              <w:right w:w="86" w:type="dxa"/>
            </w:tcMar>
          </w:tcPr>
          <w:p w14:paraId="7C229605"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Summarizes data for analysis.</w:t>
            </w:r>
          </w:p>
        </w:tc>
        <w:tc>
          <w:tcPr>
            <w:tcW w:w="673" w:type="pct"/>
            <w:shd w:val="clear" w:color="auto" w:fill="auto"/>
            <w:vAlign w:val="center"/>
          </w:tcPr>
          <w:p w14:paraId="7C229606" w14:textId="77777777" w:rsidR="005B0D31" w:rsidRDefault="006E28CD" w:rsidP="00AC088E">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607" w14:textId="77777777" w:rsidR="005B0D31" w:rsidRDefault="006E28CD" w:rsidP="00AC088E">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608" w14:textId="77777777" w:rsidR="005B0D31" w:rsidRDefault="005B0D31" w:rsidP="00AC088E">
            <w:pPr>
              <w:tabs>
                <w:tab w:val="left" w:pos="216"/>
              </w:tabs>
            </w:pPr>
          </w:p>
        </w:tc>
      </w:tr>
      <w:tr w:rsidR="005B0D31" w:rsidRPr="001901D4" w14:paraId="7C22960E" w14:textId="77777777" w:rsidTr="004D49DC">
        <w:trPr>
          <w:trHeight w:val="292"/>
        </w:trPr>
        <w:tc>
          <w:tcPr>
            <w:tcW w:w="2595" w:type="pct"/>
            <w:gridSpan w:val="2"/>
            <w:shd w:val="clear" w:color="auto" w:fill="auto"/>
            <w:tcMar>
              <w:top w:w="58" w:type="dxa"/>
              <w:left w:w="86" w:type="dxa"/>
              <w:bottom w:w="43" w:type="dxa"/>
              <w:right w:w="86" w:type="dxa"/>
            </w:tcMar>
          </w:tcPr>
          <w:p w14:paraId="7C22960A"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Focuses on outcomes.</w:t>
            </w:r>
          </w:p>
        </w:tc>
        <w:tc>
          <w:tcPr>
            <w:tcW w:w="673" w:type="pct"/>
            <w:shd w:val="clear" w:color="auto" w:fill="auto"/>
            <w:vAlign w:val="center"/>
          </w:tcPr>
          <w:p w14:paraId="7C22960B"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60C"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60D" w14:textId="77777777" w:rsidR="005B0D31" w:rsidRDefault="005B0D31" w:rsidP="00AC088E">
            <w:pPr>
              <w:tabs>
                <w:tab w:val="left" w:pos="216"/>
              </w:tabs>
            </w:pPr>
          </w:p>
        </w:tc>
      </w:tr>
      <w:tr w:rsidR="005B0D31" w:rsidRPr="001901D4" w14:paraId="7C229610" w14:textId="77777777" w:rsidTr="006B5E70">
        <w:trPr>
          <w:trHeight w:val="400"/>
        </w:trPr>
        <w:tc>
          <w:tcPr>
            <w:tcW w:w="5000" w:type="pct"/>
            <w:gridSpan w:val="5"/>
            <w:shd w:val="clear" w:color="auto" w:fill="EEECE1" w:themeFill="background2"/>
            <w:tcMar>
              <w:top w:w="58" w:type="dxa"/>
              <w:left w:w="86" w:type="dxa"/>
              <w:bottom w:w="43" w:type="dxa"/>
              <w:right w:w="86" w:type="dxa"/>
            </w:tcMar>
            <w:vAlign w:val="center"/>
          </w:tcPr>
          <w:p w14:paraId="7C22960F" w14:textId="77777777" w:rsidR="005B0D31" w:rsidRPr="001901D4" w:rsidRDefault="005B0D31" w:rsidP="006B5E70">
            <w:pPr>
              <w:widowControl w:val="0"/>
              <w:tabs>
                <w:tab w:val="left" w:pos="216"/>
              </w:tabs>
              <w:ind w:right="-5332"/>
            </w:pPr>
            <w:r>
              <w:rPr>
                <w:b/>
                <w:bCs/>
                <w:szCs w:val="18"/>
              </w:rPr>
              <w:t>2.  INTERPERSONAL SKILLS</w:t>
            </w:r>
          </w:p>
        </w:tc>
      </w:tr>
      <w:tr w:rsidR="005B0D31" w:rsidRPr="001901D4" w14:paraId="7C229615" w14:textId="77777777" w:rsidTr="006B5E70">
        <w:trPr>
          <w:trHeight w:val="445"/>
        </w:trPr>
        <w:tc>
          <w:tcPr>
            <w:tcW w:w="2595" w:type="pct"/>
            <w:gridSpan w:val="2"/>
            <w:shd w:val="clear" w:color="auto" w:fill="auto"/>
            <w:tcMar>
              <w:top w:w="58" w:type="dxa"/>
              <w:left w:w="86" w:type="dxa"/>
              <w:bottom w:w="43" w:type="dxa"/>
              <w:right w:w="86" w:type="dxa"/>
            </w:tcMar>
          </w:tcPr>
          <w:p w14:paraId="7C229611"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Provides opportunities to increase the knowledge of staff relative to the QI/PI process.         </w:t>
            </w:r>
          </w:p>
        </w:tc>
        <w:tc>
          <w:tcPr>
            <w:tcW w:w="673" w:type="pct"/>
            <w:shd w:val="clear" w:color="auto" w:fill="auto"/>
            <w:vAlign w:val="center"/>
          </w:tcPr>
          <w:p w14:paraId="7C229612"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613"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614" w14:textId="77777777" w:rsidR="005B0D31" w:rsidRPr="001901D4" w:rsidRDefault="005B0D31" w:rsidP="00AC088E">
            <w:pPr>
              <w:widowControl w:val="0"/>
              <w:tabs>
                <w:tab w:val="left" w:pos="216"/>
              </w:tabs>
              <w:ind w:right="-5332"/>
            </w:pPr>
          </w:p>
        </w:tc>
      </w:tr>
      <w:tr w:rsidR="005B0D31" w:rsidRPr="001901D4" w14:paraId="7C22961A" w14:textId="77777777" w:rsidTr="006B5E70">
        <w:trPr>
          <w:trHeight w:val="292"/>
        </w:trPr>
        <w:tc>
          <w:tcPr>
            <w:tcW w:w="2595" w:type="pct"/>
            <w:gridSpan w:val="2"/>
            <w:tcBorders>
              <w:bottom w:val="single" w:sz="4" w:space="0" w:color="C0C0C0"/>
            </w:tcBorders>
            <w:shd w:val="clear" w:color="auto" w:fill="auto"/>
            <w:tcMar>
              <w:top w:w="58" w:type="dxa"/>
              <w:left w:w="86" w:type="dxa"/>
              <w:bottom w:w="43" w:type="dxa"/>
              <w:right w:w="86" w:type="dxa"/>
            </w:tcMar>
          </w:tcPr>
          <w:p w14:paraId="7C229616"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lastRenderedPageBreak/>
              <w:t xml:space="preserve">Provides an environment conducive to the QI/PI process.      </w:t>
            </w:r>
          </w:p>
        </w:tc>
        <w:tc>
          <w:tcPr>
            <w:tcW w:w="673" w:type="pct"/>
            <w:tcBorders>
              <w:bottom w:val="single" w:sz="4" w:space="0" w:color="C0C0C0"/>
            </w:tcBorders>
            <w:shd w:val="clear" w:color="auto" w:fill="auto"/>
            <w:vAlign w:val="center"/>
          </w:tcPr>
          <w:p w14:paraId="7C229617"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tcBorders>
              <w:bottom w:val="single" w:sz="4" w:space="0" w:color="C0C0C0"/>
            </w:tcBorders>
            <w:shd w:val="clear" w:color="auto" w:fill="auto"/>
            <w:vAlign w:val="center"/>
          </w:tcPr>
          <w:p w14:paraId="7C229618"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tcBorders>
              <w:bottom w:val="single" w:sz="4" w:space="0" w:color="C0C0C0"/>
            </w:tcBorders>
            <w:shd w:val="clear" w:color="auto" w:fill="auto"/>
          </w:tcPr>
          <w:p w14:paraId="7C229619" w14:textId="77777777" w:rsidR="005B0D31" w:rsidRPr="001901D4" w:rsidRDefault="005B0D31" w:rsidP="00AC088E">
            <w:pPr>
              <w:widowControl w:val="0"/>
              <w:tabs>
                <w:tab w:val="left" w:pos="216"/>
              </w:tabs>
              <w:ind w:right="-5332"/>
            </w:pPr>
          </w:p>
        </w:tc>
      </w:tr>
      <w:tr w:rsidR="005B0D31" w:rsidRPr="001901D4" w14:paraId="7C22961C" w14:textId="77777777" w:rsidTr="006B5E70">
        <w:trPr>
          <w:trHeight w:val="427"/>
        </w:trPr>
        <w:tc>
          <w:tcPr>
            <w:tcW w:w="5000" w:type="pct"/>
            <w:gridSpan w:val="5"/>
            <w:shd w:val="clear" w:color="auto" w:fill="EEECE1" w:themeFill="background2"/>
            <w:tcMar>
              <w:top w:w="58" w:type="dxa"/>
              <w:left w:w="86" w:type="dxa"/>
              <w:bottom w:w="43" w:type="dxa"/>
              <w:right w:w="86" w:type="dxa"/>
            </w:tcMar>
            <w:vAlign w:val="center"/>
          </w:tcPr>
          <w:p w14:paraId="7C22961B" w14:textId="77777777" w:rsidR="005B0D31" w:rsidRPr="001901D4" w:rsidRDefault="005B0D31" w:rsidP="006B5E70">
            <w:pPr>
              <w:widowControl w:val="0"/>
              <w:tabs>
                <w:tab w:val="left" w:pos="216"/>
              </w:tabs>
              <w:ind w:right="-5332"/>
            </w:pPr>
            <w:r>
              <w:rPr>
                <w:b/>
                <w:bCs/>
                <w:szCs w:val="18"/>
              </w:rPr>
              <w:t>3.  CRITICAL THINKING SKILLS</w:t>
            </w:r>
          </w:p>
        </w:tc>
      </w:tr>
      <w:tr w:rsidR="005B0D31" w:rsidRPr="001901D4" w14:paraId="7C229621" w14:textId="77777777" w:rsidTr="006B5E70">
        <w:trPr>
          <w:trHeight w:val="445"/>
        </w:trPr>
        <w:tc>
          <w:tcPr>
            <w:tcW w:w="2595" w:type="pct"/>
            <w:gridSpan w:val="2"/>
            <w:shd w:val="clear" w:color="auto" w:fill="auto"/>
            <w:tcMar>
              <w:top w:w="58" w:type="dxa"/>
              <w:left w:w="86" w:type="dxa"/>
              <w:bottom w:w="43" w:type="dxa"/>
              <w:right w:w="86" w:type="dxa"/>
            </w:tcMar>
          </w:tcPr>
          <w:p w14:paraId="7C22961D"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Rethinks processes and structure to improve quality while reducing costs.</w:t>
            </w:r>
          </w:p>
        </w:tc>
        <w:tc>
          <w:tcPr>
            <w:tcW w:w="673" w:type="pct"/>
            <w:shd w:val="clear" w:color="auto" w:fill="auto"/>
            <w:vAlign w:val="center"/>
          </w:tcPr>
          <w:p w14:paraId="7C22961E"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61F"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620" w14:textId="77777777" w:rsidR="005B0D31" w:rsidRPr="001901D4" w:rsidRDefault="005B0D31" w:rsidP="00AC088E">
            <w:pPr>
              <w:widowControl w:val="0"/>
              <w:tabs>
                <w:tab w:val="left" w:pos="216"/>
              </w:tabs>
              <w:ind w:right="-5332"/>
            </w:pPr>
          </w:p>
        </w:tc>
      </w:tr>
      <w:tr w:rsidR="005B0D31" w:rsidRPr="001901D4" w14:paraId="7C229626" w14:textId="77777777" w:rsidTr="006B5E70">
        <w:trPr>
          <w:trHeight w:val="292"/>
        </w:trPr>
        <w:tc>
          <w:tcPr>
            <w:tcW w:w="2595" w:type="pct"/>
            <w:gridSpan w:val="2"/>
            <w:shd w:val="clear" w:color="auto" w:fill="auto"/>
            <w:tcMar>
              <w:top w:w="58" w:type="dxa"/>
              <w:left w:w="86" w:type="dxa"/>
              <w:bottom w:w="43" w:type="dxa"/>
              <w:right w:w="86" w:type="dxa"/>
            </w:tcMar>
          </w:tcPr>
          <w:p w14:paraId="7C229622"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Develops solutions based on data and expected results. </w:t>
            </w:r>
          </w:p>
        </w:tc>
        <w:tc>
          <w:tcPr>
            <w:tcW w:w="673" w:type="pct"/>
            <w:shd w:val="clear" w:color="auto" w:fill="auto"/>
            <w:vAlign w:val="center"/>
          </w:tcPr>
          <w:p w14:paraId="7C229623"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624"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625" w14:textId="77777777" w:rsidR="005B0D31" w:rsidRPr="001901D4" w:rsidRDefault="005B0D31" w:rsidP="00AC088E">
            <w:pPr>
              <w:widowControl w:val="0"/>
              <w:tabs>
                <w:tab w:val="left" w:pos="216"/>
              </w:tabs>
              <w:ind w:right="-5332"/>
            </w:pPr>
          </w:p>
        </w:tc>
      </w:tr>
      <w:tr w:rsidR="005B0D31" w:rsidRPr="001901D4" w14:paraId="7C22962B" w14:textId="77777777" w:rsidTr="006B5E70">
        <w:trPr>
          <w:trHeight w:val="292"/>
        </w:trPr>
        <w:tc>
          <w:tcPr>
            <w:tcW w:w="2595" w:type="pct"/>
            <w:gridSpan w:val="2"/>
            <w:shd w:val="clear" w:color="auto" w:fill="auto"/>
            <w:tcMar>
              <w:top w:w="58" w:type="dxa"/>
              <w:left w:w="86" w:type="dxa"/>
              <w:bottom w:w="43" w:type="dxa"/>
              <w:right w:w="86" w:type="dxa"/>
            </w:tcMar>
          </w:tcPr>
          <w:p w14:paraId="7C229627"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Seeks continual </w:t>
            </w:r>
            <w:r w:rsidRPr="00B441D7">
              <w:rPr>
                <w:szCs w:val="18"/>
              </w:rPr>
              <w:t>improv</w:t>
            </w:r>
            <w:r>
              <w:rPr>
                <w:szCs w:val="18"/>
              </w:rPr>
              <w:t xml:space="preserve">ement of processes.                                      </w:t>
            </w:r>
          </w:p>
        </w:tc>
        <w:tc>
          <w:tcPr>
            <w:tcW w:w="673" w:type="pct"/>
            <w:shd w:val="clear" w:color="auto" w:fill="auto"/>
            <w:vAlign w:val="center"/>
          </w:tcPr>
          <w:p w14:paraId="7C229628"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629"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62A" w14:textId="77777777" w:rsidR="005B0D31" w:rsidRPr="001901D4" w:rsidRDefault="005B0D31" w:rsidP="00AC088E">
            <w:pPr>
              <w:widowControl w:val="0"/>
              <w:tabs>
                <w:tab w:val="left" w:pos="216"/>
              </w:tabs>
              <w:ind w:right="-5332"/>
            </w:pPr>
          </w:p>
        </w:tc>
      </w:tr>
      <w:tr w:rsidR="005B0D31" w:rsidRPr="001901D4" w14:paraId="7C229630" w14:textId="77777777" w:rsidTr="006B5E70">
        <w:trPr>
          <w:trHeight w:val="274"/>
        </w:trPr>
        <w:tc>
          <w:tcPr>
            <w:tcW w:w="2595" w:type="pct"/>
            <w:gridSpan w:val="2"/>
            <w:shd w:val="clear" w:color="auto" w:fill="auto"/>
            <w:tcMar>
              <w:top w:w="58" w:type="dxa"/>
              <w:left w:w="86" w:type="dxa"/>
              <w:bottom w:w="43" w:type="dxa"/>
              <w:right w:w="86" w:type="dxa"/>
            </w:tcMar>
          </w:tcPr>
          <w:p w14:paraId="7C22962C"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Serves as a resource and facilitates staff in problem-solving and plan development.                                                                  </w:t>
            </w:r>
          </w:p>
        </w:tc>
        <w:tc>
          <w:tcPr>
            <w:tcW w:w="673" w:type="pct"/>
            <w:shd w:val="clear" w:color="auto" w:fill="auto"/>
            <w:vAlign w:val="center"/>
          </w:tcPr>
          <w:p w14:paraId="7C22962D"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62E"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62F" w14:textId="77777777" w:rsidR="005B0D31" w:rsidRPr="001901D4" w:rsidRDefault="005B0D31" w:rsidP="00AC088E">
            <w:pPr>
              <w:widowControl w:val="0"/>
              <w:tabs>
                <w:tab w:val="left" w:pos="216"/>
              </w:tabs>
              <w:ind w:right="-5332"/>
            </w:pPr>
          </w:p>
        </w:tc>
      </w:tr>
      <w:tr w:rsidR="005B0D31" w14:paraId="7C229633" w14:textId="77777777" w:rsidTr="006B5E70">
        <w:trPr>
          <w:trHeight w:val="217"/>
        </w:trPr>
        <w:tc>
          <w:tcPr>
            <w:tcW w:w="5000" w:type="pct"/>
            <w:gridSpan w:val="5"/>
            <w:shd w:val="clear" w:color="auto" w:fill="E6E6E6"/>
            <w:tcMar>
              <w:top w:w="43" w:type="dxa"/>
              <w:left w:w="86" w:type="dxa"/>
              <w:bottom w:w="29" w:type="dxa"/>
              <w:right w:w="86" w:type="dxa"/>
            </w:tcMar>
            <w:vAlign w:val="center"/>
          </w:tcPr>
          <w:p w14:paraId="7C229631" w14:textId="77777777" w:rsidR="005B0D31" w:rsidRPr="00EA18AD" w:rsidRDefault="005B0D31" w:rsidP="004D49DC">
            <w:pPr>
              <w:pStyle w:val="ListParagraph"/>
              <w:widowControl w:val="0"/>
              <w:numPr>
                <w:ilvl w:val="0"/>
                <w:numId w:val="27"/>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t xml:space="preserve"> </w:t>
            </w:r>
            <w:r w:rsidRPr="00EA18AD">
              <w:rPr>
                <w:b/>
                <w:bCs/>
                <w:szCs w:val="18"/>
              </w:rPr>
              <w:t xml:space="preserve">PROCESS MANAGEMENT      </w:t>
            </w:r>
          </w:p>
          <w:p w14:paraId="7C229632" w14:textId="77777777" w:rsidR="005B0D31" w:rsidRPr="0078102A" w:rsidRDefault="005B0D31" w:rsidP="00EA18AD">
            <w:pPr>
              <w:ind w:right="-5328"/>
              <w:rPr>
                <w:b/>
                <w:sz w:val="20"/>
                <w:szCs w:val="20"/>
              </w:rPr>
            </w:pPr>
            <w:r>
              <w:rPr>
                <w:szCs w:val="18"/>
              </w:rPr>
              <w:t xml:space="preserve">Supervisors must design processes to meet key requirements of the organization including incorporation of new </w:t>
            </w:r>
            <w:r>
              <w:rPr>
                <w:szCs w:val="18"/>
              </w:rPr>
              <w:br/>
              <w:t>technology and organizational knowledge.</w:t>
            </w:r>
            <w:r>
              <w:rPr>
                <w:b/>
                <w:bCs/>
                <w:szCs w:val="18"/>
              </w:rPr>
              <w:t xml:space="preserve">      </w:t>
            </w:r>
          </w:p>
        </w:tc>
      </w:tr>
      <w:tr w:rsidR="005B0D31" w14:paraId="7C229638" w14:textId="77777777" w:rsidTr="006B5E70">
        <w:trPr>
          <w:trHeight w:val="445"/>
        </w:trPr>
        <w:tc>
          <w:tcPr>
            <w:tcW w:w="2595" w:type="pct"/>
            <w:gridSpan w:val="2"/>
            <w:tcBorders>
              <w:bottom w:val="single" w:sz="4" w:space="0" w:color="C0C0C0"/>
            </w:tcBorders>
            <w:shd w:val="clear" w:color="auto" w:fill="auto"/>
            <w:tcMar>
              <w:top w:w="58" w:type="dxa"/>
              <w:left w:w="86" w:type="dxa"/>
              <w:bottom w:w="43" w:type="dxa"/>
              <w:right w:w="86" w:type="dxa"/>
            </w:tcMar>
          </w:tcPr>
          <w:p w14:paraId="7C229634" w14:textId="77777777" w:rsidR="005B0D31" w:rsidRDefault="005B0D31" w:rsidP="00D54AEB">
            <w:pPr>
              <w:spacing w:after="120"/>
              <w:ind w:right="-5332"/>
            </w:pPr>
            <w:bookmarkStart w:id="6" w:name="Check7"/>
            <w:r>
              <w:br w:type="page"/>
            </w:r>
            <w:bookmarkEnd w:id="6"/>
          </w:p>
        </w:tc>
        <w:tc>
          <w:tcPr>
            <w:tcW w:w="673" w:type="pct"/>
            <w:tcBorders>
              <w:bottom w:val="single" w:sz="4" w:space="0" w:color="C0C0C0"/>
            </w:tcBorders>
            <w:shd w:val="clear" w:color="auto" w:fill="auto"/>
          </w:tcPr>
          <w:p w14:paraId="7C229635" w14:textId="77777777" w:rsidR="005B0D31" w:rsidRPr="00D314E8" w:rsidRDefault="005B0D31"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7C229636" w14:textId="77777777" w:rsidR="005B0D31" w:rsidRPr="00D314E8" w:rsidRDefault="005B0D31"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7C229637" w14:textId="77777777" w:rsidR="005B0D31" w:rsidRPr="00D314E8" w:rsidRDefault="005B0D31" w:rsidP="00AC088E">
            <w:pPr>
              <w:tabs>
                <w:tab w:val="left" w:pos="216"/>
              </w:tabs>
              <w:jc w:val="center"/>
              <w:rPr>
                <w:b/>
              </w:rPr>
            </w:pPr>
            <w:r w:rsidRPr="00D314E8">
              <w:rPr>
                <w:b/>
              </w:rPr>
              <w:t>Comments</w:t>
            </w:r>
          </w:p>
        </w:tc>
      </w:tr>
      <w:tr w:rsidR="005B0D31" w14:paraId="7C22963A" w14:textId="77777777" w:rsidTr="006B5E70">
        <w:trPr>
          <w:trHeight w:val="427"/>
        </w:trPr>
        <w:tc>
          <w:tcPr>
            <w:tcW w:w="5000" w:type="pct"/>
            <w:gridSpan w:val="5"/>
            <w:shd w:val="clear" w:color="auto" w:fill="EEECE1" w:themeFill="background2"/>
            <w:tcMar>
              <w:top w:w="58" w:type="dxa"/>
              <w:left w:w="86" w:type="dxa"/>
              <w:bottom w:w="43" w:type="dxa"/>
              <w:right w:w="86" w:type="dxa"/>
            </w:tcMar>
            <w:vAlign w:val="center"/>
          </w:tcPr>
          <w:p w14:paraId="7C229639" w14:textId="77777777" w:rsidR="005B0D31" w:rsidRDefault="005B0D31" w:rsidP="006B5E70">
            <w:pPr>
              <w:tabs>
                <w:tab w:val="left" w:pos="216"/>
              </w:tabs>
            </w:pPr>
            <w:r>
              <w:rPr>
                <w:b/>
                <w:bCs/>
                <w:szCs w:val="18"/>
              </w:rPr>
              <w:t>1.  TECHNICAL SKILLS</w:t>
            </w:r>
          </w:p>
        </w:tc>
      </w:tr>
      <w:tr w:rsidR="005B0D31" w14:paraId="7C22963F" w14:textId="77777777" w:rsidTr="004D49DC">
        <w:trPr>
          <w:trHeight w:val="247"/>
        </w:trPr>
        <w:tc>
          <w:tcPr>
            <w:tcW w:w="2595" w:type="pct"/>
            <w:gridSpan w:val="2"/>
            <w:shd w:val="clear" w:color="auto" w:fill="auto"/>
            <w:tcMar>
              <w:top w:w="58" w:type="dxa"/>
              <w:left w:w="86" w:type="dxa"/>
              <w:bottom w:w="43" w:type="dxa"/>
              <w:right w:w="86" w:type="dxa"/>
            </w:tcMar>
          </w:tcPr>
          <w:p w14:paraId="7C22963B"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Oversees compliance with established policies and procedures.</w:t>
            </w:r>
          </w:p>
        </w:tc>
        <w:tc>
          <w:tcPr>
            <w:tcW w:w="673" w:type="pct"/>
            <w:shd w:val="clear" w:color="auto" w:fill="auto"/>
            <w:vAlign w:val="center"/>
          </w:tcPr>
          <w:p w14:paraId="7C22963C"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63D"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63E" w14:textId="77777777" w:rsidR="005B0D31" w:rsidRDefault="005B0D31" w:rsidP="00AC088E">
            <w:pPr>
              <w:tabs>
                <w:tab w:val="left" w:pos="216"/>
              </w:tabs>
            </w:pPr>
          </w:p>
        </w:tc>
      </w:tr>
      <w:tr w:rsidR="005B0D31" w14:paraId="7C229644" w14:textId="77777777" w:rsidTr="004D49DC">
        <w:trPr>
          <w:trHeight w:val="319"/>
        </w:trPr>
        <w:tc>
          <w:tcPr>
            <w:tcW w:w="2595" w:type="pct"/>
            <w:gridSpan w:val="2"/>
            <w:shd w:val="clear" w:color="auto" w:fill="auto"/>
            <w:tcMar>
              <w:top w:w="58" w:type="dxa"/>
              <w:left w:w="86" w:type="dxa"/>
              <w:bottom w:w="43" w:type="dxa"/>
              <w:right w:w="86" w:type="dxa"/>
            </w:tcMar>
          </w:tcPr>
          <w:p w14:paraId="7C229640"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Holds staff accountable and responsible for actions.                   </w:t>
            </w:r>
          </w:p>
        </w:tc>
        <w:tc>
          <w:tcPr>
            <w:tcW w:w="673" w:type="pct"/>
            <w:shd w:val="clear" w:color="auto" w:fill="auto"/>
            <w:vAlign w:val="center"/>
          </w:tcPr>
          <w:p w14:paraId="7C229641"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642"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643" w14:textId="77777777" w:rsidR="005B0D31" w:rsidRDefault="005B0D31" w:rsidP="00AC088E">
            <w:pPr>
              <w:tabs>
                <w:tab w:val="left" w:pos="216"/>
              </w:tabs>
            </w:pPr>
          </w:p>
        </w:tc>
      </w:tr>
      <w:tr w:rsidR="005B0D31" w14:paraId="7C229649" w14:textId="77777777" w:rsidTr="004D49DC">
        <w:trPr>
          <w:trHeight w:val="319"/>
        </w:trPr>
        <w:tc>
          <w:tcPr>
            <w:tcW w:w="2595" w:type="pct"/>
            <w:gridSpan w:val="2"/>
            <w:shd w:val="clear" w:color="auto" w:fill="auto"/>
            <w:tcMar>
              <w:top w:w="58" w:type="dxa"/>
              <w:left w:w="86" w:type="dxa"/>
              <w:bottom w:w="43" w:type="dxa"/>
              <w:right w:w="86" w:type="dxa"/>
            </w:tcMar>
          </w:tcPr>
          <w:p w14:paraId="7C229645"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Scheduling, resources – supplies and reagents, training/knowledge, resource for questions.                   </w:t>
            </w:r>
          </w:p>
        </w:tc>
        <w:tc>
          <w:tcPr>
            <w:tcW w:w="673" w:type="pct"/>
            <w:shd w:val="clear" w:color="auto" w:fill="auto"/>
            <w:vAlign w:val="center"/>
          </w:tcPr>
          <w:p w14:paraId="7C229646"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647"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648" w14:textId="77777777" w:rsidR="005B0D31" w:rsidRDefault="005B0D31" w:rsidP="00AC088E">
            <w:pPr>
              <w:tabs>
                <w:tab w:val="left" w:pos="216"/>
              </w:tabs>
            </w:pPr>
          </w:p>
        </w:tc>
      </w:tr>
      <w:tr w:rsidR="005B0D31" w14:paraId="7C22964B" w14:textId="77777777" w:rsidTr="006B5E70">
        <w:trPr>
          <w:trHeight w:val="445"/>
        </w:trPr>
        <w:tc>
          <w:tcPr>
            <w:tcW w:w="5000" w:type="pct"/>
            <w:gridSpan w:val="5"/>
            <w:shd w:val="clear" w:color="auto" w:fill="EEECE1" w:themeFill="background2"/>
            <w:tcMar>
              <w:top w:w="58" w:type="dxa"/>
              <w:left w:w="86" w:type="dxa"/>
              <w:bottom w:w="43" w:type="dxa"/>
              <w:right w:w="86" w:type="dxa"/>
            </w:tcMar>
            <w:vAlign w:val="center"/>
          </w:tcPr>
          <w:p w14:paraId="7C22964A" w14:textId="77777777" w:rsidR="005B0D31" w:rsidRDefault="005B0D31" w:rsidP="00AC088E">
            <w:pPr>
              <w:tabs>
                <w:tab w:val="left" w:pos="216"/>
              </w:tabs>
            </w:pPr>
            <w:r>
              <w:rPr>
                <w:b/>
                <w:bCs/>
                <w:szCs w:val="18"/>
              </w:rPr>
              <w:t>2.  INTERPERSONAL SKILLS</w:t>
            </w:r>
          </w:p>
        </w:tc>
      </w:tr>
      <w:tr w:rsidR="005B0D31" w14:paraId="7C229650" w14:textId="77777777" w:rsidTr="006B5E70">
        <w:trPr>
          <w:trHeight w:val="310"/>
        </w:trPr>
        <w:tc>
          <w:tcPr>
            <w:tcW w:w="2595" w:type="pct"/>
            <w:gridSpan w:val="2"/>
            <w:shd w:val="clear" w:color="auto" w:fill="auto"/>
            <w:tcMar>
              <w:top w:w="58" w:type="dxa"/>
              <w:left w:w="86" w:type="dxa"/>
              <w:bottom w:w="43" w:type="dxa"/>
              <w:right w:w="86" w:type="dxa"/>
            </w:tcMar>
          </w:tcPr>
          <w:p w14:paraId="7C22964C"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Seeks out staff concerns.           </w:t>
            </w:r>
          </w:p>
        </w:tc>
        <w:tc>
          <w:tcPr>
            <w:tcW w:w="673" w:type="pct"/>
            <w:shd w:val="clear" w:color="auto" w:fill="auto"/>
            <w:vAlign w:val="center"/>
          </w:tcPr>
          <w:p w14:paraId="7C22964D"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64E"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64F" w14:textId="77777777" w:rsidR="005B0D31" w:rsidRDefault="005B0D31" w:rsidP="00AC088E">
            <w:pPr>
              <w:tabs>
                <w:tab w:val="left" w:pos="216"/>
              </w:tabs>
            </w:pPr>
          </w:p>
        </w:tc>
      </w:tr>
      <w:tr w:rsidR="005B0D31" w14:paraId="7C229655" w14:textId="77777777" w:rsidTr="006B5E70">
        <w:trPr>
          <w:trHeight w:val="445"/>
        </w:trPr>
        <w:tc>
          <w:tcPr>
            <w:tcW w:w="2595" w:type="pct"/>
            <w:gridSpan w:val="2"/>
            <w:shd w:val="clear" w:color="auto" w:fill="auto"/>
            <w:tcMar>
              <w:top w:w="58" w:type="dxa"/>
              <w:left w:w="86" w:type="dxa"/>
              <w:bottom w:w="43" w:type="dxa"/>
              <w:right w:w="86" w:type="dxa"/>
            </w:tcMar>
          </w:tcPr>
          <w:p w14:paraId="7C229651"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Communicates underlying principles and rationale to broaden staff perspective and understanding.</w:t>
            </w:r>
          </w:p>
        </w:tc>
        <w:tc>
          <w:tcPr>
            <w:tcW w:w="673" w:type="pct"/>
            <w:shd w:val="clear" w:color="auto" w:fill="auto"/>
            <w:vAlign w:val="center"/>
          </w:tcPr>
          <w:p w14:paraId="7C229652"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653"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654" w14:textId="77777777" w:rsidR="005B0D31" w:rsidRDefault="005B0D31" w:rsidP="00AC088E">
            <w:pPr>
              <w:tabs>
                <w:tab w:val="left" w:pos="216"/>
              </w:tabs>
            </w:pPr>
          </w:p>
        </w:tc>
      </w:tr>
      <w:tr w:rsidR="005B0D31" w14:paraId="7C22965A" w14:textId="77777777" w:rsidTr="005B0D31">
        <w:trPr>
          <w:trHeight w:val="310"/>
        </w:trPr>
        <w:tc>
          <w:tcPr>
            <w:tcW w:w="2595" w:type="pct"/>
            <w:gridSpan w:val="2"/>
            <w:shd w:val="clear" w:color="auto" w:fill="auto"/>
            <w:tcMar>
              <w:top w:w="58" w:type="dxa"/>
              <w:left w:w="86" w:type="dxa"/>
              <w:bottom w:w="43" w:type="dxa"/>
              <w:right w:w="86" w:type="dxa"/>
            </w:tcMar>
          </w:tcPr>
          <w:p w14:paraId="7C229656"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Mentors and develops staff.  </w:t>
            </w:r>
          </w:p>
        </w:tc>
        <w:tc>
          <w:tcPr>
            <w:tcW w:w="673" w:type="pct"/>
            <w:shd w:val="clear" w:color="auto" w:fill="auto"/>
            <w:vAlign w:val="center"/>
          </w:tcPr>
          <w:p w14:paraId="7C229657"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658"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659" w14:textId="77777777" w:rsidR="005B0D31" w:rsidRDefault="005B0D31" w:rsidP="00AC088E">
            <w:pPr>
              <w:tabs>
                <w:tab w:val="left" w:pos="216"/>
              </w:tabs>
            </w:pPr>
          </w:p>
        </w:tc>
      </w:tr>
      <w:tr w:rsidR="005B0D31" w14:paraId="7C22965C" w14:textId="77777777" w:rsidTr="006B5E70">
        <w:trPr>
          <w:trHeight w:val="382"/>
        </w:trPr>
        <w:tc>
          <w:tcPr>
            <w:tcW w:w="5000" w:type="pct"/>
            <w:gridSpan w:val="5"/>
            <w:shd w:val="clear" w:color="auto" w:fill="EEECE1" w:themeFill="background2"/>
            <w:tcMar>
              <w:top w:w="58" w:type="dxa"/>
              <w:left w:w="86" w:type="dxa"/>
              <w:bottom w:w="43" w:type="dxa"/>
              <w:right w:w="86" w:type="dxa"/>
            </w:tcMar>
            <w:vAlign w:val="center"/>
          </w:tcPr>
          <w:p w14:paraId="7C22965B" w14:textId="77777777" w:rsidR="005B0D31" w:rsidRPr="001901D4" w:rsidRDefault="005B0D31" w:rsidP="006B5E70">
            <w:pPr>
              <w:widowControl w:val="0"/>
              <w:tabs>
                <w:tab w:val="left" w:pos="216"/>
              </w:tabs>
              <w:ind w:right="-5332"/>
            </w:pPr>
            <w:r>
              <w:rPr>
                <w:b/>
                <w:bCs/>
                <w:szCs w:val="18"/>
              </w:rPr>
              <w:t>3.  CRITICAL THINKING SKILLS</w:t>
            </w:r>
          </w:p>
        </w:tc>
      </w:tr>
      <w:tr w:rsidR="005B0D31" w14:paraId="7C229661" w14:textId="77777777" w:rsidTr="004D49DC">
        <w:trPr>
          <w:trHeight w:val="355"/>
        </w:trPr>
        <w:tc>
          <w:tcPr>
            <w:tcW w:w="2595" w:type="pct"/>
            <w:gridSpan w:val="2"/>
            <w:shd w:val="clear" w:color="auto" w:fill="auto"/>
            <w:tcMar>
              <w:top w:w="58" w:type="dxa"/>
              <w:left w:w="86" w:type="dxa"/>
              <w:bottom w:w="43" w:type="dxa"/>
              <w:right w:w="86" w:type="dxa"/>
            </w:tcMar>
          </w:tcPr>
          <w:p w14:paraId="7C22965D"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Assists staff to establish priorities and develop negotiation skills. </w:t>
            </w:r>
          </w:p>
        </w:tc>
        <w:tc>
          <w:tcPr>
            <w:tcW w:w="673" w:type="pct"/>
            <w:shd w:val="clear" w:color="auto" w:fill="auto"/>
            <w:vAlign w:val="center"/>
          </w:tcPr>
          <w:p w14:paraId="7C22965E"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65F"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660" w14:textId="77777777" w:rsidR="005B0D31" w:rsidRPr="001901D4" w:rsidRDefault="005B0D31" w:rsidP="00AC088E">
            <w:pPr>
              <w:widowControl w:val="0"/>
              <w:tabs>
                <w:tab w:val="left" w:pos="216"/>
              </w:tabs>
              <w:ind w:right="-5332"/>
            </w:pPr>
          </w:p>
        </w:tc>
      </w:tr>
      <w:tr w:rsidR="005B0D31" w14:paraId="7C229666" w14:textId="77777777" w:rsidTr="005B0D31">
        <w:trPr>
          <w:trHeight w:val="337"/>
        </w:trPr>
        <w:tc>
          <w:tcPr>
            <w:tcW w:w="2595" w:type="pct"/>
            <w:gridSpan w:val="2"/>
            <w:shd w:val="clear" w:color="auto" w:fill="auto"/>
            <w:tcMar>
              <w:top w:w="58" w:type="dxa"/>
              <w:left w:w="86" w:type="dxa"/>
              <w:bottom w:w="43" w:type="dxa"/>
              <w:right w:w="86" w:type="dxa"/>
            </w:tcMar>
          </w:tcPr>
          <w:p w14:paraId="7C229662"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Maintains unbiased approach to problem solving.        </w:t>
            </w:r>
          </w:p>
        </w:tc>
        <w:tc>
          <w:tcPr>
            <w:tcW w:w="673" w:type="pct"/>
            <w:shd w:val="clear" w:color="auto" w:fill="auto"/>
            <w:vAlign w:val="center"/>
          </w:tcPr>
          <w:p w14:paraId="7C229663"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664" w14:textId="77777777" w:rsidR="005B0D31" w:rsidRDefault="006E28CD" w:rsidP="005F41D4">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665" w14:textId="77777777" w:rsidR="005B0D31" w:rsidRPr="001901D4" w:rsidRDefault="005B0D31" w:rsidP="00AC088E">
            <w:pPr>
              <w:widowControl w:val="0"/>
              <w:tabs>
                <w:tab w:val="left" w:pos="216"/>
              </w:tabs>
              <w:ind w:right="-5332"/>
            </w:pPr>
          </w:p>
        </w:tc>
      </w:tr>
      <w:tr w:rsidR="005B0D31" w14:paraId="7C22966B" w14:textId="77777777" w:rsidTr="005B0D31">
        <w:trPr>
          <w:trHeight w:val="337"/>
        </w:trPr>
        <w:tc>
          <w:tcPr>
            <w:tcW w:w="2595" w:type="pct"/>
            <w:gridSpan w:val="2"/>
            <w:shd w:val="clear" w:color="auto" w:fill="auto"/>
            <w:tcMar>
              <w:top w:w="58" w:type="dxa"/>
              <w:left w:w="86" w:type="dxa"/>
              <w:bottom w:w="43" w:type="dxa"/>
              <w:right w:w="86" w:type="dxa"/>
            </w:tcMar>
          </w:tcPr>
          <w:p w14:paraId="7C229667"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Looks at whole picture when problem solving.     </w:t>
            </w:r>
          </w:p>
        </w:tc>
        <w:tc>
          <w:tcPr>
            <w:tcW w:w="673" w:type="pct"/>
            <w:shd w:val="clear" w:color="auto" w:fill="auto"/>
            <w:vAlign w:val="center"/>
          </w:tcPr>
          <w:p w14:paraId="7C229668"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669"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66A" w14:textId="77777777" w:rsidR="005B0D31" w:rsidRPr="001901D4" w:rsidRDefault="005B0D31" w:rsidP="00AC088E">
            <w:pPr>
              <w:widowControl w:val="0"/>
              <w:tabs>
                <w:tab w:val="left" w:pos="216"/>
              </w:tabs>
              <w:ind w:right="-5332"/>
            </w:pPr>
          </w:p>
        </w:tc>
      </w:tr>
      <w:tr w:rsidR="005B0D31" w14:paraId="7C229670" w14:textId="77777777" w:rsidTr="005B0D31">
        <w:trPr>
          <w:trHeight w:val="337"/>
        </w:trPr>
        <w:tc>
          <w:tcPr>
            <w:tcW w:w="2595" w:type="pct"/>
            <w:gridSpan w:val="2"/>
            <w:shd w:val="clear" w:color="auto" w:fill="auto"/>
            <w:tcMar>
              <w:top w:w="58" w:type="dxa"/>
              <w:left w:w="86" w:type="dxa"/>
              <w:bottom w:w="43" w:type="dxa"/>
              <w:right w:w="86" w:type="dxa"/>
            </w:tcMar>
          </w:tcPr>
          <w:p w14:paraId="7C22966C" w14:textId="77777777" w:rsidR="005B0D31" w:rsidRDefault="005B0D31" w:rsidP="005B0D31">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Oversees Human Resource management processes.   </w:t>
            </w:r>
          </w:p>
        </w:tc>
        <w:tc>
          <w:tcPr>
            <w:tcW w:w="673" w:type="pct"/>
            <w:shd w:val="clear" w:color="auto" w:fill="auto"/>
            <w:vAlign w:val="center"/>
          </w:tcPr>
          <w:p w14:paraId="7C22966D"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625" w:type="pct"/>
            <w:shd w:val="clear" w:color="auto" w:fill="auto"/>
            <w:vAlign w:val="center"/>
          </w:tcPr>
          <w:p w14:paraId="7C22966E" w14:textId="77777777" w:rsidR="005B0D31" w:rsidRDefault="006E28CD" w:rsidP="00DB6C03">
            <w:pPr>
              <w:tabs>
                <w:tab w:val="left" w:pos="216"/>
              </w:tabs>
              <w:jc w:val="center"/>
            </w:pPr>
            <w:r>
              <w:fldChar w:fldCharType="begin">
                <w:ffData>
                  <w:name w:val="Check8"/>
                  <w:enabled/>
                  <w:calcOnExit w:val="0"/>
                  <w:checkBox>
                    <w:sizeAuto/>
                    <w:default w:val="0"/>
                  </w:checkBox>
                </w:ffData>
              </w:fldChar>
            </w:r>
            <w:r w:rsidR="005B0D31">
              <w:instrText xml:space="preserve"> FORMCHECKBOX </w:instrText>
            </w:r>
            <w:r>
              <w:fldChar w:fldCharType="end"/>
            </w:r>
          </w:p>
        </w:tc>
        <w:tc>
          <w:tcPr>
            <w:tcW w:w="1107" w:type="pct"/>
            <w:shd w:val="clear" w:color="auto" w:fill="auto"/>
          </w:tcPr>
          <w:p w14:paraId="7C22966F" w14:textId="77777777" w:rsidR="005B0D31" w:rsidRPr="001901D4" w:rsidRDefault="005B0D31" w:rsidP="00AC088E">
            <w:pPr>
              <w:widowControl w:val="0"/>
              <w:tabs>
                <w:tab w:val="left" w:pos="216"/>
              </w:tabs>
              <w:ind w:right="-5332"/>
            </w:pPr>
          </w:p>
        </w:tc>
      </w:tr>
    </w:tbl>
    <w:p w14:paraId="7C229671" w14:textId="77777777" w:rsidR="000E609F" w:rsidRDefault="000E609F" w:rsidP="000E609F">
      <w:pPr>
        <w:ind w:left="-90" w:right="792"/>
        <w:rPr>
          <w:b/>
          <w:szCs w:val="18"/>
        </w:rPr>
      </w:pPr>
    </w:p>
    <w:p w14:paraId="7C229672" w14:textId="77777777" w:rsidR="000E609F" w:rsidRDefault="009A0AF3" w:rsidP="000E609F">
      <w:pPr>
        <w:ind w:left="-90" w:right="792"/>
        <w:rPr>
          <w:szCs w:val="18"/>
        </w:rPr>
      </w:pPr>
      <w:r>
        <w:rPr>
          <w:noProof/>
        </w:rPr>
        <w:pict w14:anchorId="7C229678">
          <v:line id="Straight Connector 4" o:spid="_x0000_s1026" style="position:absolute;left:0;text-align:left;z-index:251660800;visibility:visible" from="349.2pt,10.05pt" to="45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K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svlkB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"/>
        </w:pict>
      </w:r>
      <w:r>
        <w:rPr>
          <w:noProof/>
        </w:rPr>
        <w:pict w14:anchorId="7C229679">
          <v:line id="Straight Connector 3" o:spid="_x0000_s1031" style="position:absolute;left:0;text-align:left;z-index:251659776;visibility:visible" from="127.05pt,10.05pt" to="313.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RNHA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"/>
        </w:pict>
      </w:r>
      <w:r w:rsidR="000E609F">
        <w:rPr>
          <w:b/>
          <w:szCs w:val="18"/>
        </w:rPr>
        <w:t>Employee Signature:</w:t>
      </w:r>
      <w:r w:rsidR="000E609F">
        <w:rPr>
          <w:szCs w:val="18"/>
        </w:rPr>
        <w:tab/>
      </w:r>
      <w:r w:rsidR="000E609F">
        <w:rPr>
          <w:szCs w:val="18"/>
        </w:rPr>
        <w:tab/>
      </w:r>
      <w:r w:rsidR="000E609F">
        <w:rPr>
          <w:szCs w:val="18"/>
        </w:rPr>
        <w:tab/>
      </w:r>
      <w:r w:rsidR="000E609F">
        <w:rPr>
          <w:szCs w:val="18"/>
        </w:rPr>
        <w:tab/>
      </w:r>
      <w:r w:rsidR="000E609F">
        <w:rPr>
          <w:szCs w:val="18"/>
        </w:rPr>
        <w:tab/>
      </w:r>
      <w:r w:rsidR="000E609F">
        <w:rPr>
          <w:szCs w:val="18"/>
        </w:rPr>
        <w:tab/>
      </w:r>
      <w:r w:rsidR="000E609F">
        <w:rPr>
          <w:szCs w:val="18"/>
        </w:rPr>
        <w:tab/>
      </w:r>
      <w:r w:rsidR="000E609F">
        <w:rPr>
          <w:b/>
          <w:szCs w:val="18"/>
        </w:rPr>
        <w:t>Date:</w:t>
      </w:r>
    </w:p>
    <w:p w14:paraId="7C229673" w14:textId="77777777" w:rsidR="000E609F" w:rsidRDefault="009A0AF3" w:rsidP="000E609F">
      <w:pPr>
        <w:ind w:left="-90" w:right="792"/>
        <w:rPr>
          <w:szCs w:val="18"/>
        </w:rPr>
      </w:pPr>
      <w:r>
        <w:rPr>
          <w:noProof/>
          <w:sz w:val="24"/>
        </w:rPr>
        <w:pict w14:anchorId="7C22967A">
          <v:line id="Straight Connector 1" o:spid="_x0000_s1030" style="position:absolute;left:0;text-align:left;z-index:251662848;visibility:visible" from="349.2pt,18.9pt" to="45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ht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mk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"/>
        </w:pict>
      </w:r>
      <w:r>
        <w:rPr>
          <w:noProof/>
          <w:sz w:val="24"/>
        </w:rPr>
        <w:pict w14:anchorId="7C22967B">
          <v:line id="Straight Connector 2" o:spid="_x0000_s1029" style="position:absolute;left:0;text-align:left;z-index:251661824;visibility:visible" from="127.05pt,18.6pt" to="313.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nM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"/>
        </w:pict>
      </w:r>
      <w:r w:rsidR="000E609F">
        <w:rPr>
          <w:szCs w:val="18"/>
          <w:u w:val="single"/>
        </w:rPr>
        <w:br/>
      </w:r>
      <w:r w:rsidR="000E609F">
        <w:rPr>
          <w:b/>
          <w:szCs w:val="18"/>
        </w:rPr>
        <w:t>Trainer</w:t>
      </w:r>
      <w:r w:rsidR="00256687">
        <w:rPr>
          <w:b/>
          <w:szCs w:val="18"/>
        </w:rPr>
        <w:t>/Mentor</w:t>
      </w:r>
      <w:r w:rsidR="000E609F">
        <w:rPr>
          <w:b/>
          <w:szCs w:val="18"/>
        </w:rPr>
        <w:t xml:space="preserve"> Signature:</w:t>
      </w:r>
      <w:r w:rsidR="000E609F">
        <w:rPr>
          <w:szCs w:val="18"/>
        </w:rPr>
        <w:t xml:space="preserve"> </w:t>
      </w:r>
      <w:r w:rsidR="000E609F">
        <w:rPr>
          <w:szCs w:val="18"/>
        </w:rPr>
        <w:tab/>
      </w:r>
      <w:r w:rsidR="000E609F">
        <w:rPr>
          <w:szCs w:val="18"/>
        </w:rPr>
        <w:tab/>
      </w:r>
      <w:r w:rsidR="000E609F">
        <w:rPr>
          <w:szCs w:val="18"/>
        </w:rPr>
        <w:tab/>
      </w:r>
      <w:r w:rsidR="000E609F">
        <w:rPr>
          <w:szCs w:val="18"/>
        </w:rPr>
        <w:tab/>
      </w:r>
      <w:r w:rsidR="000E609F">
        <w:rPr>
          <w:szCs w:val="18"/>
        </w:rPr>
        <w:tab/>
      </w:r>
      <w:r w:rsidR="000E609F">
        <w:rPr>
          <w:szCs w:val="18"/>
        </w:rPr>
        <w:tab/>
      </w:r>
      <w:r w:rsidR="000E609F">
        <w:rPr>
          <w:b/>
          <w:szCs w:val="18"/>
        </w:rPr>
        <w:t>Date</w:t>
      </w:r>
      <w:r w:rsidR="000E609F">
        <w:rPr>
          <w:b/>
          <w:sz w:val="16"/>
          <w:szCs w:val="16"/>
        </w:rPr>
        <w:t>:</w:t>
      </w:r>
      <w:r w:rsidR="000E609F">
        <w:rPr>
          <w:sz w:val="16"/>
          <w:szCs w:val="16"/>
        </w:rPr>
        <w:t xml:space="preserve">  </w:t>
      </w:r>
    </w:p>
    <w:p w14:paraId="7C229674" w14:textId="77777777" w:rsidR="000E609F" w:rsidRDefault="000E609F" w:rsidP="000E609F">
      <w:pPr>
        <w:ind w:left="-90" w:right="792" w:firstLine="630"/>
        <w:rPr>
          <w:i/>
          <w:sz w:val="16"/>
          <w:szCs w:val="16"/>
        </w:rPr>
      </w:pPr>
    </w:p>
    <w:p w14:paraId="7C229675" w14:textId="77777777" w:rsidR="00C45FDC" w:rsidRPr="000E609F" w:rsidRDefault="009A0AF3" w:rsidP="000E609F">
      <w:pPr>
        <w:ind w:left="-90" w:right="792"/>
        <w:rPr>
          <w:szCs w:val="18"/>
        </w:rPr>
      </w:pPr>
      <w:r>
        <w:rPr>
          <w:noProof/>
          <w:sz w:val="24"/>
        </w:rPr>
        <w:pict w14:anchorId="7C22967C">
          <v:line id="Straight Connector 7" o:spid="_x0000_s1028" style="position:absolute;left:0;text-align:left;z-index:251666944;visibility:visible" from="349.2pt,8.8pt" to="45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Tf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"/>
        </w:pict>
      </w:r>
      <w:r>
        <w:rPr>
          <w:noProof/>
          <w:sz w:val="24"/>
        </w:rPr>
        <w:pict w14:anchorId="7C22967D">
          <v:line id="Straight Connector 5" o:spid="_x0000_s1027" style="position:absolute;left:0;text-align:left;z-index:251664896;visibility:visible" from="127.05pt,8.5pt" to="3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j/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"/>
        </w:pict>
      </w:r>
      <w:r w:rsidR="000E609F">
        <w:rPr>
          <w:b/>
          <w:szCs w:val="18"/>
        </w:rPr>
        <w:t>Supervisor Signature:</w:t>
      </w:r>
      <w:r w:rsidR="000E609F">
        <w:rPr>
          <w:b/>
          <w:szCs w:val="18"/>
        </w:rPr>
        <w:tab/>
      </w:r>
      <w:r w:rsidR="000E609F">
        <w:rPr>
          <w:b/>
          <w:szCs w:val="18"/>
        </w:rPr>
        <w:tab/>
      </w:r>
      <w:r w:rsidR="000E609F">
        <w:rPr>
          <w:b/>
          <w:szCs w:val="18"/>
        </w:rPr>
        <w:tab/>
      </w:r>
      <w:r w:rsidR="000E609F">
        <w:rPr>
          <w:b/>
          <w:szCs w:val="18"/>
        </w:rPr>
        <w:tab/>
      </w:r>
      <w:r w:rsidR="000E609F">
        <w:rPr>
          <w:b/>
          <w:szCs w:val="18"/>
        </w:rPr>
        <w:tab/>
      </w:r>
      <w:r w:rsidR="000E609F">
        <w:rPr>
          <w:b/>
          <w:szCs w:val="18"/>
        </w:rPr>
        <w:tab/>
      </w:r>
      <w:r w:rsidR="000E609F">
        <w:rPr>
          <w:b/>
          <w:szCs w:val="18"/>
        </w:rPr>
        <w:tab/>
        <w:t>Date:</w:t>
      </w:r>
    </w:p>
    <w:sectPr w:rsidR="00C45FDC" w:rsidRPr="000E609F" w:rsidSect="000E5BA1">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29682" w14:textId="77777777" w:rsidR="008D73A7" w:rsidRDefault="008D73A7">
      <w:r>
        <w:separator/>
      </w:r>
    </w:p>
  </w:endnote>
  <w:endnote w:type="continuationSeparator" w:id="0">
    <w:p w14:paraId="7C229683" w14:textId="77777777" w:rsidR="008D73A7" w:rsidRDefault="008D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9686" w14:textId="77777777" w:rsidR="000E5BA1" w:rsidRDefault="000E5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9687" w14:textId="77777777" w:rsidR="0048439C" w:rsidRDefault="0048439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9689" w14:textId="77777777" w:rsidR="000E5BA1" w:rsidRDefault="000E5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29680" w14:textId="77777777" w:rsidR="008D73A7" w:rsidRDefault="008D73A7">
      <w:r>
        <w:separator/>
      </w:r>
    </w:p>
  </w:footnote>
  <w:footnote w:type="continuationSeparator" w:id="0">
    <w:p w14:paraId="7C229681" w14:textId="77777777" w:rsidR="008D73A7" w:rsidRDefault="008D7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9684" w14:textId="77777777" w:rsidR="000E5BA1" w:rsidRDefault="000E5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9685" w14:textId="64DA80D0" w:rsidR="0048439C" w:rsidRPr="00B86AB0" w:rsidRDefault="0048439C">
    <w:pPr>
      <w:pStyle w:val="Header"/>
      <w:rPr>
        <w:sz w:val="24"/>
      </w:rPr>
    </w:pPr>
    <w:r>
      <w:rPr>
        <w:sz w:val="24"/>
      </w:rPr>
      <w:t>eLEET Core Competencies Checklist (Laboratory Supervisor)</w:t>
    </w:r>
    <w:r>
      <w:rPr>
        <w:sz w:val="24"/>
      </w:rPr>
      <w:tab/>
    </w:r>
    <w:r w:rsidRPr="00B86AB0">
      <w:rPr>
        <w:sz w:val="24"/>
      </w:rPr>
      <w:t xml:space="preserve">Page </w:t>
    </w:r>
    <w:r w:rsidR="006E28CD" w:rsidRPr="00B86AB0">
      <w:rPr>
        <w:b/>
        <w:sz w:val="24"/>
      </w:rPr>
      <w:fldChar w:fldCharType="begin"/>
    </w:r>
    <w:r w:rsidRPr="00B86AB0">
      <w:rPr>
        <w:b/>
        <w:sz w:val="24"/>
      </w:rPr>
      <w:instrText xml:space="preserve"> PAGE  \* Arabic  \* MERGEFORMAT </w:instrText>
    </w:r>
    <w:r w:rsidR="006E28CD" w:rsidRPr="00B86AB0">
      <w:rPr>
        <w:b/>
        <w:sz w:val="24"/>
      </w:rPr>
      <w:fldChar w:fldCharType="separate"/>
    </w:r>
    <w:r w:rsidR="009A0AF3">
      <w:rPr>
        <w:b/>
        <w:noProof/>
        <w:sz w:val="24"/>
      </w:rPr>
      <w:t>1</w:t>
    </w:r>
    <w:r w:rsidR="006E28CD" w:rsidRPr="00B86AB0">
      <w:rPr>
        <w:b/>
        <w:sz w:val="24"/>
      </w:rPr>
      <w:fldChar w:fldCharType="end"/>
    </w:r>
    <w:r w:rsidRPr="00B86AB0">
      <w:rPr>
        <w:sz w:val="24"/>
      </w:rPr>
      <w:t xml:space="preserve"> of </w:t>
    </w:r>
    <w:r w:rsidR="009A0AF3">
      <w:fldChar w:fldCharType="begin"/>
    </w:r>
    <w:r w:rsidR="009A0AF3">
      <w:instrText xml:space="preserve"> NUMPAGES  \* Arabic  \* MERGEFORMAT </w:instrText>
    </w:r>
    <w:r w:rsidR="009A0AF3">
      <w:fldChar w:fldCharType="separate"/>
    </w:r>
    <w:r w:rsidR="009A0AF3">
      <w:rPr>
        <w:noProof/>
      </w:rPr>
      <w:t>5</w:t>
    </w:r>
    <w:r w:rsidR="009A0AF3">
      <w:rPr>
        <w:b/>
        <w:noProof/>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9688" w14:textId="77777777" w:rsidR="000E5BA1" w:rsidRDefault="000E5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AD6BD1"/>
    <w:multiLevelType w:val="hybridMultilevel"/>
    <w:tmpl w:val="B4AE1E26"/>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4">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AB779D3"/>
    <w:multiLevelType w:val="hybridMultilevel"/>
    <w:tmpl w:val="E4621A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DE96DAA"/>
    <w:multiLevelType w:val="hybridMultilevel"/>
    <w:tmpl w:val="A7B09F2C"/>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F131793"/>
    <w:multiLevelType w:val="hybridMultilevel"/>
    <w:tmpl w:val="D3481A18"/>
    <w:lvl w:ilvl="0" w:tplc="9AC60D76">
      <w:start w:val="2"/>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
    <w:nsid w:val="36564F36"/>
    <w:multiLevelType w:val="hybridMultilevel"/>
    <w:tmpl w:val="F482B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A790163"/>
    <w:multiLevelType w:val="hybridMultilevel"/>
    <w:tmpl w:val="875AFFEA"/>
    <w:lvl w:ilvl="0" w:tplc="1788FA78">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5">
    <w:nsid w:val="710A5571"/>
    <w:multiLevelType w:val="hybridMultilevel"/>
    <w:tmpl w:val="EC646746"/>
    <w:lvl w:ilvl="0" w:tplc="F808E7AA">
      <w:start w:val="2"/>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0"/>
  </w:num>
  <w:num w:numId="3">
    <w:abstractNumId w:val="8"/>
  </w:num>
  <w:num w:numId="4">
    <w:abstractNumId w:val="6"/>
  </w:num>
  <w:num w:numId="5">
    <w:abstractNumId w:val="4"/>
  </w:num>
  <w:num w:numId="6">
    <w:abstractNumId w:val="20"/>
  </w:num>
  <w:num w:numId="7">
    <w:abstractNumId w:val="1"/>
  </w:num>
  <w:num w:numId="8">
    <w:abstractNumId w:val="26"/>
  </w:num>
  <w:num w:numId="9">
    <w:abstractNumId w:val="13"/>
  </w:num>
  <w:num w:numId="10">
    <w:abstractNumId w:val="18"/>
  </w:num>
  <w:num w:numId="11">
    <w:abstractNumId w:val="11"/>
  </w:num>
  <w:num w:numId="12">
    <w:abstractNumId w:val="23"/>
  </w:num>
  <w:num w:numId="13">
    <w:abstractNumId w:val="14"/>
  </w:num>
  <w:num w:numId="14">
    <w:abstractNumId w:val="12"/>
  </w:num>
  <w:num w:numId="15">
    <w:abstractNumId w:val="19"/>
  </w:num>
  <w:num w:numId="16">
    <w:abstractNumId w:val="21"/>
  </w:num>
  <w:num w:numId="17">
    <w:abstractNumId w:val="27"/>
  </w:num>
  <w:num w:numId="18">
    <w:abstractNumId w:val="17"/>
  </w:num>
  <w:num w:numId="19">
    <w:abstractNumId w:val="16"/>
  </w:num>
  <w:num w:numId="20">
    <w:abstractNumId w:val="28"/>
  </w:num>
  <w:num w:numId="21">
    <w:abstractNumId w:val="15"/>
  </w:num>
  <w:num w:numId="22">
    <w:abstractNumId w:val="3"/>
  </w:num>
  <w:num w:numId="23">
    <w:abstractNumId w:val="9"/>
  </w:num>
  <w:num w:numId="24">
    <w:abstractNumId w:val="2"/>
  </w:num>
  <w:num w:numId="25">
    <w:abstractNumId w:val="24"/>
  </w:num>
  <w:num w:numId="26">
    <w:abstractNumId w:val="10"/>
  </w:num>
  <w:num w:numId="27">
    <w:abstractNumId w:val="5"/>
  </w:num>
  <w:num w:numId="28">
    <w:abstractNumId w:val="2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2"/>
  </w:compat>
  <w:rsids>
    <w:rsidRoot w:val="00776582"/>
    <w:rsid w:val="0000113B"/>
    <w:rsid w:val="0004225F"/>
    <w:rsid w:val="000805CE"/>
    <w:rsid w:val="000A1628"/>
    <w:rsid w:val="000A55C0"/>
    <w:rsid w:val="000C1E62"/>
    <w:rsid w:val="000E5BA1"/>
    <w:rsid w:val="000E609F"/>
    <w:rsid w:val="000F3B2D"/>
    <w:rsid w:val="001001B1"/>
    <w:rsid w:val="00125CCB"/>
    <w:rsid w:val="00134A1E"/>
    <w:rsid w:val="001537DE"/>
    <w:rsid w:val="001629F2"/>
    <w:rsid w:val="00167B64"/>
    <w:rsid w:val="00172A03"/>
    <w:rsid w:val="001968C5"/>
    <w:rsid w:val="001C6A8B"/>
    <w:rsid w:val="001D6DEE"/>
    <w:rsid w:val="00227A37"/>
    <w:rsid w:val="00231F4E"/>
    <w:rsid w:val="00240F8F"/>
    <w:rsid w:val="00246A6E"/>
    <w:rsid w:val="00256687"/>
    <w:rsid w:val="0029599A"/>
    <w:rsid w:val="002C2264"/>
    <w:rsid w:val="002D6D34"/>
    <w:rsid w:val="00311B83"/>
    <w:rsid w:val="00357224"/>
    <w:rsid w:val="00377537"/>
    <w:rsid w:val="00407240"/>
    <w:rsid w:val="004101F7"/>
    <w:rsid w:val="0041360E"/>
    <w:rsid w:val="004219B9"/>
    <w:rsid w:val="00453E07"/>
    <w:rsid w:val="00456714"/>
    <w:rsid w:val="004567F4"/>
    <w:rsid w:val="0048031C"/>
    <w:rsid w:val="0048439C"/>
    <w:rsid w:val="004B603F"/>
    <w:rsid w:val="004D49DC"/>
    <w:rsid w:val="004E32E4"/>
    <w:rsid w:val="005B0D31"/>
    <w:rsid w:val="005D0D62"/>
    <w:rsid w:val="005F41D4"/>
    <w:rsid w:val="006238C8"/>
    <w:rsid w:val="0063293B"/>
    <w:rsid w:val="00643BDC"/>
    <w:rsid w:val="0066735C"/>
    <w:rsid w:val="006715F5"/>
    <w:rsid w:val="006B5E70"/>
    <w:rsid w:val="006E28CD"/>
    <w:rsid w:val="00705441"/>
    <w:rsid w:val="00734235"/>
    <w:rsid w:val="00754382"/>
    <w:rsid w:val="00760906"/>
    <w:rsid w:val="00776582"/>
    <w:rsid w:val="0078102A"/>
    <w:rsid w:val="00795C10"/>
    <w:rsid w:val="007A54FC"/>
    <w:rsid w:val="007A6235"/>
    <w:rsid w:val="007C5D2C"/>
    <w:rsid w:val="008D73A7"/>
    <w:rsid w:val="008E4743"/>
    <w:rsid w:val="009142CB"/>
    <w:rsid w:val="0092734C"/>
    <w:rsid w:val="009348AD"/>
    <w:rsid w:val="00942B0B"/>
    <w:rsid w:val="009A0AF3"/>
    <w:rsid w:val="009B2759"/>
    <w:rsid w:val="009E3C9A"/>
    <w:rsid w:val="009E6A1E"/>
    <w:rsid w:val="00A404F9"/>
    <w:rsid w:val="00A56139"/>
    <w:rsid w:val="00A636CC"/>
    <w:rsid w:val="00A66912"/>
    <w:rsid w:val="00A77401"/>
    <w:rsid w:val="00A960CC"/>
    <w:rsid w:val="00AC088E"/>
    <w:rsid w:val="00B0170E"/>
    <w:rsid w:val="00B11EE0"/>
    <w:rsid w:val="00B62697"/>
    <w:rsid w:val="00B72643"/>
    <w:rsid w:val="00B86AB0"/>
    <w:rsid w:val="00C36E89"/>
    <w:rsid w:val="00C41087"/>
    <w:rsid w:val="00C4126C"/>
    <w:rsid w:val="00C45FDC"/>
    <w:rsid w:val="00C8464C"/>
    <w:rsid w:val="00CA3573"/>
    <w:rsid w:val="00CB47FD"/>
    <w:rsid w:val="00CC0E77"/>
    <w:rsid w:val="00CD3AAF"/>
    <w:rsid w:val="00D061BD"/>
    <w:rsid w:val="00D30938"/>
    <w:rsid w:val="00D314E8"/>
    <w:rsid w:val="00D354F4"/>
    <w:rsid w:val="00D54AEB"/>
    <w:rsid w:val="00D7187E"/>
    <w:rsid w:val="00D827D3"/>
    <w:rsid w:val="00D9683D"/>
    <w:rsid w:val="00DA7CF0"/>
    <w:rsid w:val="00DB42D4"/>
    <w:rsid w:val="00DE3A29"/>
    <w:rsid w:val="00E015CA"/>
    <w:rsid w:val="00E04BAB"/>
    <w:rsid w:val="00E06243"/>
    <w:rsid w:val="00E16E72"/>
    <w:rsid w:val="00E552F3"/>
    <w:rsid w:val="00E605F3"/>
    <w:rsid w:val="00E66DC3"/>
    <w:rsid w:val="00E95437"/>
    <w:rsid w:val="00EA18AD"/>
    <w:rsid w:val="00EC3E0C"/>
    <w:rsid w:val="00EC5DC7"/>
    <w:rsid w:val="00ED6545"/>
    <w:rsid w:val="00F03B50"/>
    <w:rsid w:val="00F27301"/>
    <w:rsid w:val="00F31F86"/>
    <w:rsid w:val="00FE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7C22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139"/>
    <w:rPr>
      <w:rFonts w:ascii="Arial" w:hAnsi="Arial"/>
      <w:sz w:val="18"/>
      <w:szCs w:val="24"/>
    </w:rPr>
  </w:style>
  <w:style w:type="paragraph" w:styleId="Heading1">
    <w:name w:val="heading 1"/>
    <w:basedOn w:val="Normal"/>
    <w:next w:val="Normal"/>
    <w:qFormat/>
    <w:rsid w:val="00A56139"/>
    <w:pPr>
      <w:keepNext/>
      <w:spacing w:before="240" w:after="60"/>
      <w:outlineLvl w:val="0"/>
    </w:pPr>
    <w:rPr>
      <w:rFonts w:cs="Arial"/>
      <w:b/>
      <w:bCs/>
      <w:kern w:val="32"/>
      <w:sz w:val="32"/>
      <w:szCs w:val="32"/>
    </w:rPr>
  </w:style>
  <w:style w:type="paragraph" w:styleId="Heading2">
    <w:name w:val="heading 2"/>
    <w:basedOn w:val="Normal"/>
    <w:qFormat/>
    <w:rsid w:val="00A56139"/>
    <w:pPr>
      <w:spacing w:before="100" w:beforeAutospacing="1" w:after="100" w:afterAutospacing="1" w:line="375" w:lineRule="atLeast"/>
      <w:outlineLvl w:val="1"/>
    </w:pPr>
    <w:rPr>
      <w:rFonts w:ascii="Verdana" w:hAnsi="Verdana"/>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6139"/>
    <w:pPr>
      <w:tabs>
        <w:tab w:val="center" w:pos="4320"/>
        <w:tab w:val="right" w:pos="8640"/>
      </w:tabs>
    </w:pPr>
  </w:style>
  <w:style w:type="paragraph" w:styleId="Footer">
    <w:name w:val="footer"/>
    <w:basedOn w:val="Normal"/>
    <w:rsid w:val="00A56139"/>
    <w:pPr>
      <w:tabs>
        <w:tab w:val="center" w:pos="4320"/>
        <w:tab w:val="right" w:pos="8640"/>
      </w:tabs>
    </w:pPr>
  </w:style>
  <w:style w:type="table" w:styleId="TableGrid">
    <w:name w:val="Table Grid"/>
    <w:basedOn w:val="TableNormal"/>
    <w:rsid w:val="00A56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6139"/>
    <w:rPr>
      <w:rFonts w:ascii="Tahoma" w:hAnsi="Tahoma" w:cs="Tahoma"/>
      <w:sz w:val="16"/>
      <w:szCs w:val="16"/>
    </w:rPr>
  </w:style>
  <w:style w:type="character" w:styleId="CommentReference">
    <w:name w:val="annotation reference"/>
    <w:semiHidden/>
    <w:rsid w:val="00A56139"/>
    <w:rPr>
      <w:sz w:val="16"/>
      <w:szCs w:val="16"/>
    </w:rPr>
  </w:style>
  <w:style w:type="paragraph" w:styleId="CommentText">
    <w:name w:val="annotation text"/>
    <w:basedOn w:val="Normal"/>
    <w:semiHidden/>
    <w:rsid w:val="00A56139"/>
    <w:rPr>
      <w:sz w:val="20"/>
      <w:szCs w:val="20"/>
    </w:rPr>
  </w:style>
  <w:style w:type="paragraph" w:styleId="CommentSubject">
    <w:name w:val="annotation subject"/>
    <w:basedOn w:val="CommentText"/>
    <w:next w:val="CommentText"/>
    <w:semiHidden/>
    <w:rsid w:val="00A56139"/>
    <w:rPr>
      <w:b/>
      <w:bCs/>
    </w:rPr>
  </w:style>
  <w:style w:type="character" w:customStyle="1" w:styleId="HeaderChar">
    <w:name w:val="Header Char"/>
    <w:link w:val="Header"/>
    <w:uiPriority w:val="99"/>
    <w:rsid w:val="004219B9"/>
    <w:rPr>
      <w:rFonts w:ascii="Arial" w:hAnsi="Arial"/>
      <w:sz w:val="18"/>
      <w:szCs w:val="24"/>
    </w:rPr>
  </w:style>
  <w:style w:type="paragraph" w:styleId="ListParagraph">
    <w:name w:val="List Paragraph"/>
    <w:basedOn w:val="Normal"/>
    <w:uiPriority w:val="34"/>
    <w:qFormat/>
    <w:rsid w:val="00CC0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qFormat/>
    <w:pPr>
      <w:spacing w:before="100" w:beforeAutospacing="1" w:after="100" w:afterAutospacing="1" w:line="375" w:lineRule="atLeast"/>
      <w:outlineLvl w:val="1"/>
    </w:pPr>
    <w:rPr>
      <w:rFonts w:ascii="Verdana" w:hAnsi="Verdana"/>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link w:val="Header"/>
    <w:uiPriority w:val="99"/>
    <w:rsid w:val="004219B9"/>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ruesc1\LOCALS~1\Temp\TS00123405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LikesCount xmlns="http://schemas.microsoft.com/sharepoint/v3" xsi:nil="true"/>
    <Metadata2 xmlns="b8d4423e-d233-4bc9-97bc-d7574ce75186">
      <Value>7</Value>
    </Metadata2>
    <Metadata3 xmlns="b8d4423e-d233-4bc9-97bc-d7574ce75186">10</Metadata3>
    <Metadata1 xmlns="b8d4423e-d233-4bc9-97bc-d7574ce75186">
      <Value>6</Value>
    </Metadata1>
    <Description0 xmlns="b8d4423e-d233-4bc9-97bc-d7574ce75186">NCPHLL's Emerging Leader Cohort 3 developed the Electronic Laboratory Employee Enrichment Toolkit, or e-LEET, designed to improve retention in public health laboratories.</Description0>
    <Copyright xmlns="b8d4423e-d233-4bc9-97bc-d7574ce75186">There is no copyright associated with the document.</Copyright>
    <Permissions xmlns="b8d4423e-d233-4bc9-97bc-d7574ce75186">The document can be viewed by anyone.</Permissions>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A4698-8EFA-4525-A91A-A6CD906D16F8}"/>
</file>

<file path=customXml/itemProps2.xml><?xml version="1.0" encoding="utf-8"?>
<ds:datastoreItem xmlns:ds="http://schemas.openxmlformats.org/officeDocument/2006/customXml" ds:itemID="{9909578C-BF27-4765-9837-C79A8D2976DA}"/>
</file>

<file path=customXml/itemProps3.xml><?xml version="1.0" encoding="utf-8"?>
<ds:datastoreItem xmlns:ds="http://schemas.openxmlformats.org/officeDocument/2006/customXml" ds:itemID="{055E32A4-E281-4C8D-853A-E31A63CCC3A5}"/>
</file>

<file path=customXml/itemProps4.xml><?xml version="1.0" encoding="utf-8"?>
<ds:datastoreItem xmlns:ds="http://schemas.openxmlformats.org/officeDocument/2006/customXml" ds:itemID="{B3206E22-19C9-48E2-9D22-B5598C893BE4}"/>
</file>

<file path=customXml/itemProps5.xml><?xml version="1.0" encoding="utf-8"?>
<ds:datastoreItem xmlns:ds="http://schemas.openxmlformats.org/officeDocument/2006/customXml" ds:itemID="{57200DAD-9432-416A-9335-96218CA306D4}"/>
</file>

<file path=docProps/app.xml><?xml version="1.0" encoding="utf-8"?>
<Properties xmlns="http://schemas.openxmlformats.org/officeDocument/2006/extended-properties" xmlns:vt="http://schemas.openxmlformats.org/officeDocument/2006/docPropsVTypes">
  <Template>TS001234053</Template>
  <TotalTime>34</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Competency List - Lab Supervisor</dc:title>
  <dc:creator>Chris Brueske</dc:creator>
  <cp:keywords>Electronic Laboratory Employee Enrichment Toolkit; eleet; core competency list; laboratory supervisor</cp:keywords>
  <cp:lastModifiedBy>Chris Brueske</cp:lastModifiedBy>
  <cp:revision>6</cp:revision>
  <cp:lastPrinted>2011-01-18T21:01:00Z</cp:lastPrinted>
  <dcterms:created xsi:type="dcterms:W3CDTF">2011-05-22T03:14:00Z</dcterms:created>
  <dcterms:modified xsi:type="dcterms:W3CDTF">2011-10-25T18:43:00Z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TC012004331033</vt:lpwstr>
  </property>
  <property fmtid="{D5CDD505-2E9C-101B-9397-08002B2CF9AE}" pid="3" name="ContentTypeId">
    <vt:lpwstr>0x0101000B0D515997CB0546990B9821911254AF</vt:lpwstr>
  </property>
  <property fmtid="{D5CDD505-2E9C-101B-9397-08002B2CF9AE}" pid="4" name="_dlc_DocIdItemGuid">
    <vt:lpwstr>4a2cfc86-8d5d-4c4c-b890-8393f59bac89</vt:lpwstr>
  </property>
  <property fmtid="{D5CDD505-2E9C-101B-9397-08002B2CF9AE}" pid="5" name="Page Title">
    <vt:lpwstr/>
  </property>
</Properties>
</file>